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96"/>
        <w:gridCol w:w="1953"/>
        <w:gridCol w:w="2030"/>
        <w:gridCol w:w="1990"/>
        <w:gridCol w:w="2029"/>
        <w:gridCol w:w="2029"/>
        <w:gridCol w:w="1990"/>
        <w:gridCol w:w="2003"/>
      </w:tblGrid>
      <w:tr w:rsidR="00034C53" w:rsidTr="00E70FF0">
        <w:tc>
          <w:tcPr>
            <w:tcW w:w="1896" w:type="dxa"/>
          </w:tcPr>
          <w:p w:rsidR="00034C53" w:rsidRDefault="0003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034C53" w:rsidRPr="00034C53" w:rsidRDefault="00034C53" w:rsidP="0003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</w:p>
        </w:tc>
        <w:tc>
          <w:tcPr>
            <w:tcW w:w="2030" w:type="dxa"/>
          </w:tcPr>
          <w:p w:rsidR="00034C53" w:rsidRDefault="0003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1990" w:type="dxa"/>
          </w:tcPr>
          <w:p w:rsidR="00034C53" w:rsidRDefault="00034C53" w:rsidP="0003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февраля</w:t>
            </w:r>
          </w:p>
        </w:tc>
        <w:tc>
          <w:tcPr>
            <w:tcW w:w="2029" w:type="dxa"/>
          </w:tcPr>
          <w:p w:rsidR="00034C53" w:rsidRDefault="0003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</w:tc>
        <w:tc>
          <w:tcPr>
            <w:tcW w:w="2029" w:type="dxa"/>
          </w:tcPr>
          <w:p w:rsidR="00034C53" w:rsidRDefault="0003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</w:tc>
        <w:tc>
          <w:tcPr>
            <w:tcW w:w="1990" w:type="dxa"/>
          </w:tcPr>
          <w:p w:rsidR="00034C53" w:rsidRDefault="0003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2003" w:type="dxa"/>
          </w:tcPr>
          <w:p w:rsidR="00034C53" w:rsidRDefault="0003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</w:tr>
      <w:tr w:rsidR="00034C53" w:rsidTr="00E70FF0">
        <w:tc>
          <w:tcPr>
            <w:tcW w:w="1896" w:type="dxa"/>
          </w:tcPr>
          <w:p w:rsidR="00034C53" w:rsidRDefault="0003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53" w:type="dxa"/>
          </w:tcPr>
          <w:p w:rsidR="00034C53" w:rsidRDefault="0003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«Постановка вопросов к названию действий»</w:t>
            </w:r>
          </w:p>
          <w:p w:rsidR="00034C53" w:rsidRDefault="0003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– стр.25 упр. 5</w:t>
            </w:r>
          </w:p>
        </w:tc>
        <w:tc>
          <w:tcPr>
            <w:tcW w:w="2030" w:type="dxa"/>
          </w:tcPr>
          <w:p w:rsidR="00034C53" w:rsidRDefault="0003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«Подбор названий действий к названиям предметов по вопросам»</w:t>
            </w:r>
          </w:p>
          <w:p w:rsidR="00034C53" w:rsidRDefault="0003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– стр.27 упр. 4</w:t>
            </w:r>
          </w:p>
        </w:tc>
        <w:tc>
          <w:tcPr>
            <w:tcW w:w="1990" w:type="dxa"/>
          </w:tcPr>
          <w:p w:rsidR="00034C53" w:rsidRDefault="00034C53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C5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34C53">
              <w:rPr>
                <w:rStyle w:val="c1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изученного материала</w:t>
            </w:r>
            <w:r w:rsidRPr="00034C5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34C53" w:rsidRPr="00034C53" w:rsidRDefault="0003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Д.З. – стр.26 упр. 2</w:t>
            </w:r>
          </w:p>
        </w:tc>
        <w:tc>
          <w:tcPr>
            <w:tcW w:w="2029" w:type="dxa"/>
          </w:tcPr>
          <w:p w:rsidR="00034C53" w:rsidRDefault="00034C53" w:rsidP="00375639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34C53">
              <w:rPr>
                <w:rStyle w:val="c1"/>
                <w:color w:val="000000"/>
                <w:sz w:val="28"/>
                <w:szCs w:val="28"/>
              </w:rPr>
              <w:t>«Слова, обозначающие признаки предмета»</w:t>
            </w:r>
          </w:p>
          <w:p w:rsidR="00034C53" w:rsidRPr="00034C53" w:rsidRDefault="00034C53" w:rsidP="00375639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Д.З. – стр.28 упр. 2</w:t>
            </w:r>
          </w:p>
        </w:tc>
        <w:tc>
          <w:tcPr>
            <w:tcW w:w="2029" w:type="dxa"/>
          </w:tcPr>
          <w:p w:rsidR="00034C53" w:rsidRDefault="00034C53" w:rsidP="00375639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34C53">
              <w:rPr>
                <w:rStyle w:val="c1"/>
                <w:color w:val="000000"/>
                <w:sz w:val="28"/>
                <w:szCs w:val="28"/>
              </w:rPr>
              <w:t>«Слова, обозначающие признаки предмета»</w:t>
            </w:r>
          </w:p>
          <w:p w:rsidR="00034C53" w:rsidRPr="00034C53" w:rsidRDefault="00034C53" w:rsidP="00375639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Д.З. – стр.29 упр.4,5</w:t>
            </w:r>
          </w:p>
        </w:tc>
        <w:tc>
          <w:tcPr>
            <w:tcW w:w="1990" w:type="dxa"/>
          </w:tcPr>
          <w:p w:rsidR="00034C53" w:rsidRDefault="00034C53" w:rsidP="00375639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34C53">
              <w:rPr>
                <w:rStyle w:val="c1"/>
                <w:color w:val="000000"/>
                <w:sz w:val="28"/>
                <w:szCs w:val="28"/>
              </w:rPr>
              <w:t>«Слова, обозначающие признаки предмета»</w:t>
            </w:r>
          </w:p>
          <w:p w:rsidR="00034C53" w:rsidRPr="00034C53" w:rsidRDefault="00034C53" w:rsidP="00375639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Д.З. – стр.31 упр.4</w:t>
            </w:r>
          </w:p>
        </w:tc>
        <w:tc>
          <w:tcPr>
            <w:tcW w:w="2003" w:type="dxa"/>
          </w:tcPr>
          <w:p w:rsidR="00034C53" w:rsidRDefault="00034C53" w:rsidP="00375639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34C53">
              <w:rPr>
                <w:rStyle w:val="c1"/>
                <w:color w:val="000000"/>
                <w:sz w:val="28"/>
                <w:szCs w:val="28"/>
              </w:rPr>
              <w:t>«Нахождение слов, обозначающих признаки в тексте»</w:t>
            </w:r>
          </w:p>
          <w:p w:rsidR="00034C53" w:rsidRPr="00034C53" w:rsidRDefault="00034C53" w:rsidP="00375639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Д.З. – стр.33 упр. 4,5</w:t>
            </w:r>
          </w:p>
        </w:tc>
      </w:tr>
      <w:tr w:rsidR="005207B3" w:rsidTr="00E70FF0">
        <w:tc>
          <w:tcPr>
            <w:tcW w:w="1896" w:type="dxa"/>
          </w:tcPr>
          <w:p w:rsidR="005207B3" w:rsidRDefault="0052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3" w:type="dxa"/>
          </w:tcPr>
          <w:p w:rsidR="005207B3" w:rsidRDefault="005207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и вычитание круглых десятков</w:t>
            </w:r>
            <w:r w:rsidRPr="00520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207B3" w:rsidRPr="005207B3" w:rsidRDefault="0052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– стр</w:t>
            </w:r>
            <w:r w:rsidR="00E70FF0">
              <w:rPr>
                <w:rFonts w:ascii="Times New Roman" w:hAnsi="Times New Roman" w:cs="Times New Roman"/>
                <w:sz w:val="28"/>
                <w:szCs w:val="28"/>
              </w:rPr>
              <w:t>.42 №2,3</w:t>
            </w:r>
          </w:p>
        </w:tc>
        <w:tc>
          <w:tcPr>
            <w:tcW w:w="2030" w:type="dxa"/>
          </w:tcPr>
          <w:p w:rsidR="005207B3" w:rsidRDefault="005207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и вычитание круглых десятков</w:t>
            </w:r>
            <w:r w:rsidRPr="00520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207B3" w:rsidRDefault="0052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– стр</w:t>
            </w:r>
            <w:r w:rsidR="00E70FF0">
              <w:rPr>
                <w:rFonts w:ascii="Times New Roman" w:hAnsi="Times New Roman" w:cs="Times New Roman"/>
                <w:sz w:val="28"/>
                <w:szCs w:val="28"/>
              </w:rPr>
              <w:t>.44 №9,10</w:t>
            </w:r>
          </w:p>
        </w:tc>
        <w:tc>
          <w:tcPr>
            <w:tcW w:w="1990" w:type="dxa"/>
          </w:tcPr>
          <w:p w:rsidR="005207B3" w:rsidRDefault="005207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7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и вычитание круглых десятков</w:t>
            </w:r>
            <w:r w:rsidRPr="00520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207B3" w:rsidRDefault="0052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– стр</w:t>
            </w:r>
            <w:r w:rsidR="00E70FF0">
              <w:rPr>
                <w:rFonts w:ascii="Times New Roman" w:hAnsi="Times New Roman" w:cs="Times New Roman"/>
                <w:sz w:val="28"/>
                <w:szCs w:val="28"/>
              </w:rPr>
              <w:t>.46 №20,21</w:t>
            </w:r>
          </w:p>
        </w:tc>
        <w:tc>
          <w:tcPr>
            <w:tcW w:w="2029" w:type="dxa"/>
          </w:tcPr>
          <w:p w:rsidR="005207B3" w:rsidRDefault="005207B3" w:rsidP="0037563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2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Pr="00520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примеров с именованными числами»</w:t>
            </w:r>
          </w:p>
          <w:p w:rsidR="005207B3" w:rsidRPr="005207B3" w:rsidRDefault="005207B3" w:rsidP="00E70FF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– стр</w:t>
            </w:r>
            <w:r w:rsidR="00E70FF0">
              <w:rPr>
                <w:rFonts w:ascii="Times New Roman" w:hAnsi="Times New Roman" w:cs="Times New Roman"/>
                <w:sz w:val="28"/>
                <w:szCs w:val="28"/>
              </w:rPr>
              <w:t>.45 №16,17</w:t>
            </w:r>
          </w:p>
        </w:tc>
        <w:tc>
          <w:tcPr>
            <w:tcW w:w="2029" w:type="dxa"/>
          </w:tcPr>
          <w:p w:rsidR="005207B3" w:rsidRDefault="005207B3" w:rsidP="0037563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2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примеров с именованными числами</w:t>
            </w:r>
            <w:r w:rsidRPr="00520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207B3" w:rsidRPr="005207B3" w:rsidRDefault="005207B3" w:rsidP="003756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– стр</w:t>
            </w:r>
            <w:r w:rsidR="00E70FF0">
              <w:rPr>
                <w:rFonts w:ascii="Times New Roman" w:hAnsi="Times New Roman" w:cs="Times New Roman"/>
                <w:sz w:val="28"/>
                <w:szCs w:val="28"/>
              </w:rPr>
              <w:t>. 47 №23, 25, 26</w:t>
            </w:r>
          </w:p>
        </w:tc>
        <w:tc>
          <w:tcPr>
            <w:tcW w:w="1990" w:type="dxa"/>
          </w:tcPr>
          <w:p w:rsidR="005207B3" w:rsidRDefault="005207B3" w:rsidP="0037563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20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примеров со скобками»</w:t>
            </w:r>
          </w:p>
          <w:p w:rsidR="005207B3" w:rsidRPr="005207B3" w:rsidRDefault="005207B3" w:rsidP="003756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– стр</w:t>
            </w:r>
            <w:r w:rsidR="00E70FF0">
              <w:rPr>
                <w:rFonts w:ascii="Times New Roman" w:hAnsi="Times New Roman" w:cs="Times New Roman"/>
                <w:sz w:val="28"/>
                <w:szCs w:val="28"/>
              </w:rPr>
              <w:t>. 44 №12,13</w:t>
            </w:r>
          </w:p>
        </w:tc>
        <w:tc>
          <w:tcPr>
            <w:tcW w:w="2003" w:type="dxa"/>
          </w:tcPr>
          <w:p w:rsidR="005207B3" w:rsidRDefault="005207B3" w:rsidP="0037563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2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примеров со скобками</w:t>
            </w:r>
            <w:r w:rsidRPr="00520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207B3" w:rsidRPr="005207B3" w:rsidRDefault="005207B3" w:rsidP="003756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– стр</w:t>
            </w:r>
            <w:r w:rsidR="00E70FF0">
              <w:rPr>
                <w:rFonts w:ascii="Times New Roman" w:hAnsi="Times New Roman" w:cs="Times New Roman"/>
                <w:sz w:val="28"/>
                <w:szCs w:val="28"/>
              </w:rPr>
              <w:t>.37 №8</w:t>
            </w:r>
          </w:p>
        </w:tc>
      </w:tr>
      <w:tr w:rsidR="00E70FF0" w:rsidRPr="00E70FF0" w:rsidTr="00E70FF0">
        <w:tc>
          <w:tcPr>
            <w:tcW w:w="1896" w:type="dxa"/>
          </w:tcPr>
          <w:p w:rsidR="00E70FF0" w:rsidRPr="00E70FF0" w:rsidRDefault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F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53" w:type="dxa"/>
          </w:tcPr>
          <w:p w:rsidR="00E70FF0" w:rsidRDefault="00E70FF0" w:rsidP="0037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F0">
              <w:rPr>
                <w:rFonts w:ascii="Times New Roman" w:eastAsia="Times New Roman" w:hAnsi="Times New Roman" w:cs="Times New Roman"/>
                <w:sz w:val="28"/>
                <w:szCs w:val="28"/>
              </w:rPr>
              <w:t>З. Александрова «Снежок»</w:t>
            </w:r>
          </w:p>
          <w:p w:rsidR="00E70FF0" w:rsidRPr="00E70FF0" w:rsidRDefault="00E70FF0" w:rsidP="003756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– стр.18 учить</w:t>
            </w:r>
          </w:p>
        </w:tc>
        <w:tc>
          <w:tcPr>
            <w:tcW w:w="2030" w:type="dxa"/>
          </w:tcPr>
          <w:p w:rsidR="00E70FF0" w:rsidRDefault="00E70FF0" w:rsidP="0037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Е. </w:t>
            </w:r>
            <w:proofErr w:type="spellStart"/>
            <w:r w:rsidRPr="00E70FF0">
              <w:rPr>
                <w:rFonts w:ascii="Times New Roman" w:eastAsia="Times New Roman" w:hAnsi="Times New Roman" w:cs="Times New Roman"/>
                <w:sz w:val="28"/>
                <w:szCs w:val="28"/>
              </w:rPr>
              <w:t>Баруздину</w:t>
            </w:r>
            <w:proofErr w:type="spellEnd"/>
            <w:r w:rsidRPr="00E70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«Коллективная печка»</w:t>
            </w:r>
          </w:p>
          <w:p w:rsidR="00E70FF0" w:rsidRPr="00E70FF0" w:rsidRDefault="00E70FF0" w:rsidP="003756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– стр.19-20 выразительное чтение и ответы на вопросы</w:t>
            </w:r>
          </w:p>
        </w:tc>
        <w:tc>
          <w:tcPr>
            <w:tcW w:w="1990" w:type="dxa"/>
          </w:tcPr>
          <w:p w:rsidR="00E70FF0" w:rsidRDefault="00E70FF0" w:rsidP="0037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А. </w:t>
            </w:r>
            <w:proofErr w:type="spellStart"/>
            <w:r w:rsidRPr="00E70FF0">
              <w:rPr>
                <w:rFonts w:ascii="Times New Roman" w:eastAsia="Times New Roman" w:hAnsi="Times New Roman" w:cs="Times New Roman"/>
                <w:sz w:val="28"/>
                <w:szCs w:val="28"/>
              </w:rPr>
              <w:t>Ягафаровой</w:t>
            </w:r>
            <w:proofErr w:type="spellEnd"/>
            <w:r w:rsidRPr="00E70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«Снегирь и Синица»</w:t>
            </w:r>
          </w:p>
          <w:p w:rsidR="00E70FF0" w:rsidRDefault="00E70FF0" w:rsidP="0037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– стр.24</w:t>
            </w:r>
          </w:p>
          <w:p w:rsidR="00E70FF0" w:rsidRPr="00E70FF0" w:rsidRDefault="00E70FF0" w:rsidP="00E70F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</w:t>
            </w:r>
          </w:p>
        </w:tc>
        <w:tc>
          <w:tcPr>
            <w:tcW w:w="2029" w:type="dxa"/>
          </w:tcPr>
          <w:p w:rsidR="00E70FF0" w:rsidRDefault="00E70FF0" w:rsidP="0037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А. </w:t>
            </w:r>
            <w:proofErr w:type="spellStart"/>
            <w:r w:rsidRPr="00E70FF0">
              <w:rPr>
                <w:rFonts w:ascii="Times New Roman" w:eastAsia="Times New Roman" w:hAnsi="Times New Roman" w:cs="Times New Roman"/>
                <w:sz w:val="28"/>
                <w:szCs w:val="28"/>
              </w:rPr>
              <w:t>Ягафаровой</w:t>
            </w:r>
            <w:proofErr w:type="spellEnd"/>
            <w:r w:rsidRPr="00E70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«Снегирь и Синица»</w:t>
            </w:r>
          </w:p>
          <w:p w:rsidR="00E70FF0" w:rsidRDefault="00E70FF0" w:rsidP="0037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– стр.24-25</w:t>
            </w:r>
          </w:p>
          <w:p w:rsidR="00E70FF0" w:rsidRPr="00E70FF0" w:rsidRDefault="00E70FF0" w:rsidP="003756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и ответы на вопросы</w:t>
            </w:r>
          </w:p>
        </w:tc>
        <w:tc>
          <w:tcPr>
            <w:tcW w:w="2029" w:type="dxa"/>
          </w:tcPr>
          <w:p w:rsidR="00E70FF0" w:rsidRPr="00E70FF0" w:rsidRDefault="00E70FF0" w:rsidP="003756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DA462C" w:rsidRDefault="00DA462C" w:rsidP="00DA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В. </w:t>
            </w:r>
            <w:proofErr w:type="spellStart"/>
            <w:r w:rsidRPr="00E70FF0">
              <w:rPr>
                <w:rFonts w:ascii="Times New Roman" w:eastAsia="Times New Roman" w:hAnsi="Times New Roman" w:cs="Times New Roman"/>
                <w:sz w:val="28"/>
                <w:szCs w:val="28"/>
              </w:rPr>
              <w:t>Хомченко</w:t>
            </w:r>
            <w:proofErr w:type="spellEnd"/>
            <w:r w:rsidRPr="00E70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«Птица-синица»</w:t>
            </w:r>
          </w:p>
          <w:p w:rsidR="00DA462C" w:rsidRDefault="00DA462C" w:rsidP="00DA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– стр.27-28</w:t>
            </w:r>
          </w:p>
          <w:p w:rsidR="00E70FF0" w:rsidRPr="00E70FF0" w:rsidRDefault="00DA462C" w:rsidP="00DA46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и ответы на вопросы</w:t>
            </w:r>
          </w:p>
        </w:tc>
        <w:tc>
          <w:tcPr>
            <w:tcW w:w="2003" w:type="dxa"/>
          </w:tcPr>
          <w:p w:rsidR="00DA462C" w:rsidRDefault="00DA462C" w:rsidP="00DA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E70FF0">
              <w:rPr>
                <w:rFonts w:ascii="Times New Roman" w:eastAsia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  <w:r w:rsidRPr="00E70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«Дельный совет»</w:t>
            </w:r>
          </w:p>
          <w:p w:rsidR="00DA462C" w:rsidRDefault="00DA462C" w:rsidP="00DA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– стр.29</w:t>
            </w:r>
          </w:p>
          <w:p w:rsidR="00E70FF0" w:rsidRPr="00E70FF0" w:rsidRDefault="00DA462C" w:rsidP="00DA46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и ответы на вопросы</w:t>
            </w:r>
          </w:p>
        </w:tc>
      </w:tr>
      <w:tr w:rsidR="00DA462C" w:rsidTr="00E70FF0">
        <w:tc>
          <w:tcPr>
            <w:tcW w:w="1896" w:type="dxa"/>
          </w:tcPr>
          <w:p w:rsidR="00E70FF0" w:rsidRDefault="00E70FF0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1953" w:type="dxa"/>
          </w:tcPr>
          <w:p w:rsidR="00E70FF0" w:rsidRDefault="00E70FF0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E70FF0" w:rsidRDefault="00E70FF0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E70FF0" w:rsidRDefault="00E70FF0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E70FF0" w:rsidRPr="00DA462C" w:rsidRDefault="00E70FF0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6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462C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 школьника</w:t>
            </w:r>
            <w:r w:rsidRPr="00DA46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462C" w:rsidRPr="00DA462C" w:rsidRDefault="00DA462C" w:rsidP="00DA46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62C">
              <w:rPr>
                <w:rFonts w:ascii="Times New Roman" w:hAnsi="Times New Roman" w:cs="Times New Roman"/>
                <w:sz w:val="28"/>
                <w:szCs w:val="28"/>
              </w:rPr>
              <w:t xml:space="preserve">Д.З.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4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DA462C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 С. Михалкова «Про Мимозу»</w:t>
            </w:r>
          </w:p>
        </w:tc>
        <w:tc>
          <w:tcPr>
            <w:tcW w:w="2029" w:type="dxa"/>
          </w:tcPr>
          <w:p w:rsidR="00E70FF0" w:rsidRPr="00DA462C" w:rsidRDefault="00E70FF0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6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462C">
              <w:rPr>
                <w:rFonts w:ascii="Times New Roman" w:eastAsia="Times New Roman" w:hAnsi="Times New Roman" w:cs="Times New Roman"/>
                <w:sz w:val="28"/>
                <w:szCs w:val="28"/>
              </w:rPr>
              <w:t>Я правильно одеваюсь</w:t>
            </w:r>
            <w:r w:rsidRPr="00DA46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462C" w:rsidRPr="00DA462C" w:rsidRDefault="00DA462C" w:rsidP="00E70F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62C">
              <w:rPr>
                <w:rFonts w:ascii="Times New Roman" w:hAnsi="Times New Roman" w:cs="Times New Roman"/>
                <w:sz w:val="28"/>
                <w:szCs w:val="28"/>
              </w:rPr>
              <w:t xml:space="preserve">Д.З.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DA4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стихотворения С. Я. Маршака «</w:t>
            </w:r>
            <w:proofErr w:type="spellStart"/>
            <w:r w:rsidRPr="00DA4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Рассеяный</w:t>
            </w:r>
            <w:proofErr w:type="spellEnd"/>
            <w:r w:rsidRPr="00DA462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0" w:type="dxa"/>
          </w:tcPr>
          <w:p w:rsidR="00E70FF0" w:rsidRDefault="00E70FF0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E70FF0" w:rsidRDefault="00E70FF0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464" w:rsidTr="00AF12CC">
        <w:tc>
          <w:tcPr>
            <w:tcW w:w="1896" w:type="dxa"/>
          </w:tcPr>
          <w:p w:rsid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природы и человека</w:t>
            </w:r>
          </w:p>
        </w:tc>
        <w:tc>
          <w:tcPr>
            <w:tcW w:w="1953" w:type="dxa"/>
            <w:vAlign w:val="center"/>
          </w:tcPr>
          <w:p w:rsidR="00773464" w:rsidRDefault="00773464" w:rsidP="00773464">
            <w:pPr>
              <w:pStyle w:val="a7"/>
              <w:ind w:left="0"/>
              <w:rPr>
                <w:sz w:val="28"/>
                <w:szCs w:val="28"/>
              </w:rPr>
            </w:pPr>
            <w:r w:rsidRPr="00773464">
              <w:rPr>
                <w:sz w:val="28"/>
                <w:szCs w:val="28"/>
              </w:rPr>
              <w:t>«Домашние животные зимой»</w:t>
            </w:r>
          </w:p>
          <w:p w:rsidR="00773464" w:rsidRPr="00773464" w:rsidRDefault="00773464" w:rsidP="00773464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Д.З. - Стр.28-29 читать, отвечать на вопросы</w:t>
            </w:r>
          </w:p>
        </w:tc>
        <w:tc>
          <w:tcPr>
            <w:tcW w:w="2030" w:type="dxa"/>
          </w:tcPr>
          <w:p w:rsidR="00773464" w:rsidRP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773464" w:rsidRP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773464" w:rsidRP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773464" w:rsidRDefault="00773464" w:rsidP="007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3464">
              <w:rPr>
                <w:rFonts w:ascii="Times New Roman" w:eastAsia="Times New Roman" w:hAnsi="Times New Roman" w:cs="Times New Roman"/>
                <w:sz w:val="28"/>
                <w:szCs w:val="28"/>
              </w:rPr>
              <w:t>Грибы. Грибы съедобные и несъедобные</w:t>
            </w:r>
            <w:r w:rsidRPr="007734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3464" w:rsidRPr="00773464" w:rsidRDefault="00773464" w:rsidP="0077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64">
              <w:rPr>
                <w:rFonts w:ascii="Times New Roman" w:hAnsi="Times New Roman" w:cs="Times New Roman"/>
                <w:sz w:val="28"/>
                <w:szCs w:val="28"/>
              </w:rPr>
              <w:t>Д.З. -</w:t>
            </w:r>
            <w:r>
              <w:rPr>
                <w:sz w:val="28"/>
                <w:szCs w:val="28"/>
              </w:rPr>
              <w:t xml:space="preserve"> </w:t>
            </w:r>
            <w:r w:rsidRPr="00773464">
              <w:rPr>
                <w:rFonts w:ascii="Times New Roman" w:hAnsi="Times New Roman" w:cs="Times New Roman"/>
                <w:sz w:val="28"/>
                <w:szCs w:val="28"/>
              </w:rPr>
              <w:t>Стр.22-23 читать, отвечать на вопросы</w:t>
            </w:r>
          </w:p>
        </w:tc>
        <w:tc>
          <w:tcPr>
            <w:tcW w:w="1990" w:type="dxa"/>
            <w:vAlign w:val="center"/>
          </w:tcPr>
          <w:p w:rsidR="00773464" w:rsidRPr="00773464" w:rsidRDefault="00773464" w:rsidP="00375639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464" w:rsidTr="00E70FF0">
        <w:tc>
          <w:tcPr>
            <w:tcW w:w="1896" w:type="dxa"/>
          </w:tcPr>
          <w:p w:rsid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953" w:type="dxa"/>
          </w:tcPr>
          <w:p w:rsid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«Изделия из древесины</w:t>
            </w:r>
          </w:p>
          <w:p w:rsidR="00773464" w:rsidRP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64">
              <w:rPr>
                <w:rFonts w:ascii="Times New Roman" w:hAnsi="Times New Roman" w:cs="Times New Roman"/>
                <w:sz w:val="28"/>
                <w:szCs w:val="28"/>
              </w:rPr>
              <w:t xml:space="preserve">Д.З.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стр.32-33 прочитать, ответить на вопросы</w:t>
            </w:r>
          </w:p>
          <w:p w:rsid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«Приемы работы с бумагой (разметка, резание, сгибание)»</w:t>
            </w:r>
          </w:p>
          <w:p w:rsid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64">
              <w:rPr>
                <w:rFonts w:ascii="Times New Roman" w:hAnsi="Times New Roman" w:cs="Times New Roman"/>
                <w:sz w:val="28"/>
                <w:szCs w:val="28"/>
              </w:rPr>
              <w:t xml:space="preserve">Д.З.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стр.50-53 прочитать, ответить на вопросы</w:t>
            </w:r>
          </w:p>
        </w:tc>
      </w:tr>
      <w:tr w:rsidR="00773464" w:rsidTr="00E70FF0">
        <w:tc>
          <w:tcPr>
            <w:tcW w:w="1896" w:type="dxa"/>
          </w:tcPr>
          <w:p w:rsid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53" w:type="dxa"/>
          </w:tcPr>
          <w:p w:rsid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773464" w:rsidRDefault="00773464" w:rsidP="00E70FF0">
            <w:pPr>
              <w:rPr>
                <w:rFonts w:ascii="Times New Roman" w:hAnsi="Times New Roman"/>
                <w:sz w:val="24"/>
                <w:szCs w:val="24"/>
              </w:rPr>
            </w:pPr>
            <w:r w:rsidRPr="00317E89">
              <w:rPr>
                <w:rFonts w:ascii="Times New Roman" w:hAnsi="Times New Roman"/>
                <w:sz w:val="24"/>
                <w:szCs w:val="24"/>
              </w:rPr>
              <w:t xml:space="preserve">«Кем быть?» Рисование простых по форме инструментов труда.   </w:t>
            </w:r>
          </w:p>
          <w:p w:rsidR="005004D1" w:rsidRDefault="005004D1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Д.З. – нарисовать известные ребенку инструменты</w:t>
            </w:r>
          </w:p>
        </w:tc>
        <w:tc>
          <w:tcPr>
            <w:tcW w:w="1990" w:type="dxa"/>
          </w:tcPr>
          <w:p w:rsid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73464" w:rsidRDefault="00773464" w:rsidP="00E7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4DE" w:rsidRDefault="005944DE">
      <w:pPr>
        <w:rPr>
          <w:rFonts w:ascii="Times New Roman" w:hAnsi="Times New Roman" w:cs="Times New Roman"/>
          <w:sz w:val="28"/>
          <w:szCs w:val="28"/>
        </w:rPr>
      </w:pPr>
    </w:p>
    <w:p w:rsidR="00DA462C" w:rsidRDefault="00DA462C">
      <w:pPr>
        <w:rPr>
          <w:rFonts w:ascii="Times New Roman" w:hAnsi="Times New Roman" w:cs="Times New Roman"/>
          <w:sz w:val="28"/>
          <w:szCs w:val="28"/>
        </w:rPr>
      </w:pPr>
    </w:p>
    <w:p w:rsidR="00DA462C" w:rsidRDefault="00DA462C">
      <w:pPr>
        <w:rPr>
          <w:rFonts w:ascii="Times New Roman" w:hAnsi="Times New Roman" w:cs="Times New Roman"/>
          <w:sz w:val="28"/>
          <w:szCs w:val="28"/>
        </w:rPr>
      </w:pPr>
    </w:p>
    <w:p w:rsid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sectPr w:rsidR="00DA462C" w:rsidSect="00034C53">
          <w:pgSz w:w="16838" w:h="11906" w:orient="landscape"/>
          <w:pgMar w:top="851" w:right="567" w:bottom="851" w:left="567" w:header="708" w:footer="708" w:gutter="0"/>
          <w:cols w:space="708"/>
          <w:docGrid w:linePitch="360"/>
        </w:sectPr>
      </w:pP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lastRenderedPageBreak/>
        <w:t xml:space="preserve">Сергей Михалков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>ПРО МИМОЗУ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 Это кто накрыт в кровати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Одеялами на вате?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Кто лежит на трех подушках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Перед столиком с едой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И, одевшись еле-еле,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Не убрав своей постели,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Осторожно моет щеки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Кипяченою водой?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Это, верно, дряхлый дед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Ста четырнадцати лет?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Нет.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Кто, набив пирожным рот,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Говорит: — А где компот?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Дайте то, Подайте это, Сделайте наоборот!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Это, верно, инвалид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Говорит? Нет.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Кто же это? Почему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Тащат валенки ему,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Меховые рукавицы,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Чтобы мог он руки греть,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Чтоб не мог он простудиться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И от гриппа умереть,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Если солнце светит с неба,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Если снег полгода не был?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Может, он на полюс едет,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Где во льдах живут медведи?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Нет. Хорошенько посмотрите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— Это просто мальчик Витя,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Мамин Витя, Папин Витя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Из квартиры номер шесть.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Это он лежит в кровати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С одеялами на вате,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Кроме плюшек и пирожных,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>Ничего не хочет есть.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 Почему? А потому,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Что только он глаза откроет, </w:t>
      </w:r>
    </w:p>
    <w:p w:rsid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>Ставят градусник ему,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 Обувают, Одевают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И всегда, в любом часу,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Что попросит — то несут.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Если утром сладок сон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— Целый день в кровати он.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Если в тучах небосклон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— Целый день в галошах он.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Почему? А потому,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Что все прощается ему,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И живет он в новом доме,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Не </w:t>
      </w:r>
      <w:proofErr w:type="gramStart"/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>готовый</w:t>
      </w:r>
      <w:proofErr w:type="gramEnd"/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 ни к чему.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Ни к тому, чтоб стать пилотом,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Быть отважным моряком,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Чтоб лежать за пулеметом,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Управлять грузовиком.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Он растет, боясь мороза, </w:t>
      </w:r>
    </w:p>
    <w:p w:rsidR="00DA462C" w:rsidRP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У папы с мамой на виду, </w:t>
      </w:r>
    </w:p>
    <w:p w:rsid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Как растение мимоза </w:t>
      </w:r>
    </w:p>
    <w:p w:rsid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 xml:space="preserve">В ботаническом </w:t>
      </w:r>
      <w:r w:rsidRPr="00DA462C"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  <w:t>саду.</w:t>
      </w:r>
    </w:p>
    <w:p w:rsid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</w:p>
    <w:p w:rsid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</w:p>
    <w:p w:rsid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</w:p>
    <w:p w:rsid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</w:p>
    <w:p w:rsid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</w:p>
    <w:p w:rsid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</w:p>
    <w:p w:rsid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</w:p>
    <w:p w:rsid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</w:p>
    <w:p w:rsid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</w:p>
    <w:p w:rsid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</w:p>
    <w:p w:rsid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</w:p>
    <w:p w:rsid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</w:p>
    <w:p w:rsid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</w:p>
    <w:p w:rsid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</w:p>
    <w:p w:rsid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</w:p>
    <w:p w:rsid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</w:p>
    <w:p w:rsid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</w:p>
    <w:p w:rsid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</w:p>
    <w:p w:rsidR="00DA462C" w:rsidRDefault="00DA462C" w:rsidP="00DA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</w:p>
    <w:p w:rsidR="00DA462C" w:rsidRPr="00DA462C" w:rsidRDefault="005944DE" w:rsidP="00DA462C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2A2A2A"/>
        </w:rPr>
      </w:pPr>
      <w:hyperlink r:id="rId4" w:history="1">
        <w:r w:rsidR="00DA462C" w:rsidRPr="00DA462C">
          <w:rPr>
            <w:rFonts w:ascii="Arial" w:eastAsia="Times New Roman" w:hAnsi="Arial" w:cs="Arial"/>
            <w:b/>
            <w:bCs/>
            <w:color w:val="0066CC"/>
            <w:u w:val="single"/>
          </w:rPr>
          <w:t>Самуил Маршак</w:t>
        </w:r>
      </w:hyperlink>
    </w:p>
    <w:p w:rsidR="00DA462C" w:rsidRDefault="00DA462C" w:rsidP="00DA4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66CC"/>
          <w:sz w:val="28"/>
          <w:szCs w:val="28"/>
        </w:rPr>
      </w:pPr>
      <w:r w:rsidRPr="00DA462C">
        <w:rPr>
          <w:rFonts w:ascii="Tahoma" w:eastAsia="Times New Roman" w:hAnsi="Tahoma" w:cs="Tahoma"/>
          <w:b/>
          <w:bCs/>
          <w:color w:val="0066CC"/>
          <w:sz w:val="28"/>
          <w:szCs w:val="28"/>
        </w:rPr>
        <w:t>Вот какой рассеянный</w:t>
      </w:r>
    </w:p>
    <w:p w:rsidR="00773464" w:rsidRPr="00773464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Жил человек рассеянный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На улице </w:t>
      </w:r>
      <w:proofErr w:type="spellStart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Бассейной</w:t>
      </w:r>
      <w:proofErr w:type="spellEnd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.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Сел он утром на кровать,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Стал рубашку надевать,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 рукава просунул руки —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Оказалось, это брюки.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Вот какой рассеянный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С улицы </w:t>
      </w:r>
      <w:proofErr w:type="spellStart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Бассейной</w:t>
      </w:r>
      <w:proofErr w:type="spellEnd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!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Надевать он стал пальто -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Говорят ему: не то.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Стал натягивать гамаши -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Говорят ему: не </w:t>
      </w:r>
      <w:proofErr w:type="gramStart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ваши</w:t>
      </w:r>
      <w:proofErr w:type="gramEnd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.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Вот какой рассеянный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С улицы </w:t>
      </w:r>
      <w:proofErr w:type="spellStart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Бассейной</w:t>
      </w:r>
      <w:proofErr w:type="spellEnd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!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Вместо шапки на ходу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Он надел сковороду.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Вместо валенок перчатки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Натянул себе на пятки.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Вот какой рассеянный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С улицы </w:t>
      </w:r>
      <w:proofErr w:type="spellStart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Бассейной</w:t>
      </w:r>
      <w:proofErr w:type="spellEnd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!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Однажды на трамвае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Он ехал на вокзал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И, двери открывая,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Вожатому сказал: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— Глубокоуважаемый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proofErr w:type="spellStart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Вагоноуважатый</w:t>
      </w:r>
      <w:proofErr w:type="spellEnd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!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proofErr w:type="spellStart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>Вагоноуважаемый</w:t>
      </w:r>
      <w:proofErr w:type="spellEnd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proofErr w:type="spellStart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Глубокоуважатый</w:t>
      </w:r>
      <w:proofErr w:type="spellEnd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!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Во что бы то ни стало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Мне надо выходить.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Нельзя ли у </w:t>
      </w:r>
      <w:proofErr w:type="spellStart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трамвала</w:t>
      </w:r>
      <w:proofErr w:type="spellEnd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proofErr w:type="spellStart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Вокзай</w:t>
      </w:r>
      <w:proofErr w:type="spellEnd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остановить?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Вожатый удивился —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Трамвай остановился.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Вот какой рассеянный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С улицы </w:t>
      </w:r>
      <w:proofErr w:type="spellStart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Бассейной</w:t>
      </w:r>
      <w:proofErr w:type="spellEnd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!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Он отправился в буфет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Покупать себе билет.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А потом помчался в кассу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Покупать бутылку квасу.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Вот какой рассеянный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С улицы </w:t>
      </w:r>
      <w:proofErr w:type="spellStart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Бассейной</w:t>
      </w:r>
      <w:proofErr w:type="spellEnd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!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Побежал он на перрон,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Влез в отцепленный вагон,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Внес узлы и чемоданы,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Рассовал их под диваны,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Сел в углу перед окном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И заснул спокойным сном...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— Это что за полустанок? —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Закричал он спозаранок.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А с платформы говорят: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— Это город Ленинград.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Он опять поспал немножко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И опять взглянул в окошко,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Увидал большой вокзал,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Удивился и сказал: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 xml:space="preserve">— Это что за остановка —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Бологое иль Поповка? —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А с платформы говорят: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— Это город Ленинград.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Он опять поспал немножко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И опять взглянул в окошко,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Увидал большой вокзал,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Потянулся и сказал: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— Что за станция такая —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proofErr w:type="spellStart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Дибуны</w:t>
      </w:r>
      <w:proofErr w:type="spellEnd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или Ямская? —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А с платформы говорят: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— Это город Ленинград.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Закричал он: — Что за шутки!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Еду я вторые сутки,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А приехал я назад,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А приехал в Ленинград!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Вот какой рассеянный </w:t>
      </w:r>
    </w:p>
    <w:p w:rsidR="00DA462C" w:rsidRPr="00DA462C" w:rsidRDefault="00DA462C" w:rsidP="0077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С улицы </w:t>
      </w:r>
      <w:proofErr w:type="spellStart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Бассейной</w:t>
      </w:r>
      <w:proofErr w:type="spellEnd"/>
      <w:r w:rsidRPr="00DA462C">
        <w:rPr>
          <w:rFonts w:ascii="Times New Roman" w:eastAsia="Times New Roman" w:hAnsi="Times New Roman" w:cs="Times New Roman"/>
          <w:color w:val="2A2A2A"/>
          <w:sz w:val="24"/>
          <w:szCs w:val="24"/>
        </w:rPr>
        <w:t>!</w:t>
      </w:r>
    </w:p>
    <w:p w:rsidR="00DA462C" w:rsidRPr="00773464" w:rsidRDefault="00DA462C" w:rsidP="00773464">
      <w:pPr>
        <w:spacing w:after="0" w:line="240" w:lineRule="auto"/>
        <w:ind w:firstLine="919"/>
        <w:jc w:val="both"/>
        <w:rPr>
          <w:rFonts w:ascii="Times New Roman" w:hAnsi="Times New Roman" w:cs="Times New Roman"/>
          <w:color w:val="454445"/>
          <w:sz w:val="24"/>
          <w:szCs w:val="24"/>
          <w:shd w:val="clear" w:color="auto" w:fill="FFFFFF"/>
        </w:rPr>
      </w:pPr>
    </w:p>
    <w:sectPr w:rsidR="00DA462C" w:rsidRPr="00773464" w:rsidSect="00DA462C">
      <w:type w:val="continuous"/>
      <w:pgSz w:w="16838" w:h="11906" w:orient="landscape"/>
      <w:pgMar w:top="567" w:right="851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4C53"/>
    <w:rsid w:val="00034C53"/>
    <w:rsid w:val="005004D1"/>
    <w:rsid w:val="005207B3"/>
    <w:rsid w:val="005944DE"/>
    <w:rsid w:val="00773464"/>
    <w:rsid w:val="007C50CE"/>
    <w:rsid w:val="00DA462C"/>
    <w:rsid w:val="00E7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DE"/>
  </w:style>
  <w:style w:type="paragraph" w:styleId="3">
    <w:name w:val="heading 3"/>
    <w:basedOn w:val="a"/>
    <w:link w:val="30"/>
    <w:uiPriority w:val="9"/>
    <w:qFormat/>
    <w:rsid w:val="00DA4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034C53"/>
  </w:style>
  <w:style w:type="paragraph" w:customStyle="1" w:styleId="c2">
    <w:name w:val="c2"/>
    <w:basedOn w:val="a"/>
    <w:rsid w:val="0003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46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DA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462C"/>
    <w:rPr>
      <w:b/>
      <w:bCs/>
    </w:rPr>
  </w:style>
  <w:style w:type="character" w:styleId="a6">
    <w:name w:val="Hyperlink"/>
    <w:basedOn w:val="a0"/>
    <w:uiPriority w:val="99"/>
    <w:semiHidden/>
    <w:unhideWhenUsed/>
    <w:rsid w:val="00DA462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A4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462C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7734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tyor.ru/poetry/marsha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2019-01-31T08:21:00Z</dcterms:created>
  <dcterms:modified xsi:type="dcterms:W3CDTF">2019-01-31T09:16:00Z</dcterms:modified>
</cp:coreProperties>
</file>