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7C" w:rsidRDefault="0010147C" w:rsidP="00F611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1D7"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  <w:r w:rsidRPr="00F611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А </w:t>
      </w:r>
      <w:r w:rsidRPr="00F611D7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p w:rsidR="0010147C" w:rsidRPr="00631EF9" w:rsidRDefault="0010147C" w:rsidP="00F611D7">
      <w:pPr>
        <w:rPr>
          <w:rFonts w:ascii="Times New Roman" w:hAnsi="Times New Roman" w:cs="Times New Roman"/>
          <w:sz w:val="28"/>
          <w:szCs w:val="28"/>
        </w:rPr>
      </w:pPr>
      <w:r w:rsidRPr="00F611D7">
        <w:rPr>
          <w:rFonts w:ascii="Times New Roman" w:hAnsi="Times New Roman" w:cs="Times New Roman"/>
          <w:b/>
          <w:bCs/>
          <w:sz w:val="28"/>
          <w:szCs w:val="28"/>
        </w:rPr>
        <w:t>31.01.19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31EF9">
        <w:rPr>
          <w:rFonts w:ascii="Times New Roman" w:hAnsi="Times New Roman" w:cs="Times New Roman"/>
          <w:sz w:val="28"/>
          <w:szCs w:val="28"/>
        </w:rPr>
        <w:t>стр. 182, вопросы 3,4,5 (выполнить письменно)</w:t>
      </w:r>
    </w:p>
    <w:p w:rsidR="0010147C" w:rsidRPr="00631EF9" w:rsidRDefault="0010147C" w:rsidP="0038120F">
      <w:pPr>
        <w:rPr>
          <w:rFonts w:ascii="Times New Roman" w:hAnsi="Times New Roman" w:cs="Times New Roman"/>
          <w:sz w:val="28"/>
          <w:szCs w:val="28"/>
        </w:rPr>
      </w:pPr>
      <w:r w:rsidRPr="00F611D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11D7">
        <w:rPr>
          <w:rFonts w:ascii="Times New Roman" w:hAnsi="Times New Roman" w:cs="Times New Roman"/>
          <w:b/>
          <w:bCs/>
          <w:sz w:val="28"/>
          <w:szCs w:val="28"/>
        </w:rPr>
        <w:t>.02.19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31EF9">
        <w:rPr>
          <w:rFonts w:ascii="Times New Roman" w:hAnsi="Times New Roman" w:cs="Times New Roman"/>
          <w:sz w:val="28"/>
          <w:szCs w:val="28"/>
        </w:rPr>
        <w:t>упр. 233. На стр. 185 правило в голубой рамке.</w:t>
      </w:r>
    </w:p>
    <w:p w:rsidR="0010147C" w:rsidRDefault="0010147C" w:rsidP="003812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1D7">
        <w:rPr>
          <w:rFonts w:ascii="Times New Roman" w:hAnsi="Times New Roman" w:cs="Times New Roman"/>
          <w:b/>
          <w:bCs/>
          <w:sz w:val="28"/>
          <w:szCs w:val="28"/>
        </w:rPr>
        <w:t>04.02.19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31EF9">
        <w:rPr>
          <w:rFonts w:ascii="Times New Roman" w:hAnsi="Times New Roman" w:cs="Times New Roman"/>
          <w:sz w:val="28"/>
          <w:szCs w:val="28"/>
        </w:rPr>
        <w:t>упр. 235</w:t>
      </w:r>
    </w:p>
    <w:p w:rsidR="0010147C" w:rsidRDefault="0010147C" w:rsidP="0038120F">
      <w:pPr>
        <w:rPr>
          <w:rFonts w:ascii="Times New Roman" w:hAnsi="Times New Roman" w:cs="Times New Roman"/>
          <w:sz w:val="28"/>
          <w:szCs w:val="28"/>
        </w:rPr>
      </w:pPr>
      <w:r w:rsidRPr="00F611D7">
        <w:rPr>
          <w:rFonts w:ascii="Times New Roman" w:hAnsi="Times New Roman" w:cs="Times New Roman"/>
          <w:b/>
          <w:bCs/>
          <w:sz w:val="28"/>
          <w:szCs w:val="28"/>
        </w:rPr>
        <w:t xml:space="preserve">05.02.19 </w:t>
      </w:r>
      <w:r w:rsidRPr="00631EF9">
        <w:rPr>
          <w:rFonts w:ascii="Times New Roman" w:hAnsi="Times New Roman" w:cs="Times New Roman"/>
          <w:sz w:val="28"/>
          <w:szCs w:val="28"/>
        </w:rPr>
        <w:t>– упр. 23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0147C" w:rsidRPr="00631EF9" w:rsidRDefault="0010147C" w:rsidP="0038120F">
      <w:pPr>
        <w:rPr>
          <w:rFonts w:ascii="Times New Roman" w:hAnsi="Times New Roman" w:cs="Times New Roman"/>
          <w:sz w:val="28"/>
          <w:szCs w:val="28"/>
        </w:rPr>
      </w:pPr>
      <w:r w:rsidRPr="00F611D7">
        <w:rPr>
          <w:rFonts w:ascii="Times New Roman" w:hAnsi="Times New Roman" w:cs="Times New Roman"/>
          <w:b/>
          <w:bCs/>
          <w:sz w:val="28"/>
          <w:szCs w:val="28"/>
        </w:rPr>
        <w:t>07.02.19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31EF9">
        <w:rPr>
          <w:rFonts w:ascii="Times New Roman" w:hAnsi="Times New Roman" w:cs="Times New Roman"/>
          <w:sz w:val="28"/>
          <w:szCs w:val="28"/>
        </w:rPr>
        <w:t>упр. 23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0147C" w:rsidRPr="00631EF9" w:rsidRDefault="0010147C" w:rsidP="0038120F">
      <w:pPr>
        <w:rPr>
          <w:rFonts w:ascii="Times New Roman" w:hAnsi="Times New Roman" w:cs="Times New Roman"/>
          <w:sz w:val="28"/>
          <w:szCs w:val="28"/>
        </w:rPr>
      </w:pPr>
      <w:r w:rsidRPr="00F611D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611D7">
        <w:rPr>
          <w:rFonts w:ascii="Times New Roman" w:hAnsi="Times New Roman" w:cs="Times New Roman"/>
          <w:b/>
          <w:bCs/>
          <w:sz w:val="28"/>
          <w:szCs w:val="28"/>
        </w:rPr>
        <w:t>.02.19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31EF9">
        <w:rPr>
          <w:rFonts w:ascii="Times New Roman" w:hAnsi="Times New Roman" w:cs="Times New Roman"/>
          <w:sz w:val="28"/>
          <w:szCs w:val="28"/>
        </w:rPr>
        <w:t>упр. 23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0147C" w:rsidRDefault="0010147C" w:rsidP="00AE08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>Домашние задания по чтению.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855">
        <w:rPr>
          <w:rFonts w:ascii="Times New Roman" w:hAnsi="Times New Roman" w:cs="Times New Roman"/>
          <w:b/>
          <w:bCs/>
          <w:sz w:val="28"/>
          <w:szCs w:val="28"/>
        </w:rPr>
        <w:t>7 А класс.</w:t>
      </w:r>
    </w:p>
    <w:p w:rsidR="0010147C" w:rsidRDefault="0010147C" w:rsidP="00AE08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31.01.19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C11">
        <w:rPr>
          <w:rFonts w:ascii="Times New Roman" w:hAnsi="Times New Roman" w:cs="Times New Roman"/>
          <w:sz w:val="28"/>
          <w:szCs w:val="28"/>
        </w:rPr>
        <w:t>стр. 160-165. Прочитать вслух самостоятельно.</w:t>
      </w:r>
    </w:p>
    <w:p w:rsidR="0010147C" w:rsidRPr="00D27D87" w:rsidRDefault="0010147C" w:rsidP="00AE0855">
      <w:pPr>
        <w:rPr>
          <w:rFonts w:ascii="Times New Roman" w:hAnsi="Times New Roman" w:cs="Times New Roman"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04.02.19 – </w:t>
      </w:r>
      <w:r w:rsidRPr="00D27D87">
        <w:rPr>
          <w:rFonts w:ascii="Times New Roman" w:hAnsi="Times New Roman" w:cs="Times New Roman"/>
          <w:sz w:val="28"/>
          <w:szCs w:val="28"/>
        </w:rPr>
        <w:t>стр. 158, вопрос 5. Письменно составить характеристики двух девочек, опираясь на текст главы «Знакомство продолжается»</w:t>
      </w:r>
    </w:p>
    <w:p w:rsidR="0010147C" w:rsidRDefault="0010147C" w:rsidP="00AE08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E0855">
        <w:rPr>
          <w:rFonts w:ascii="Times New Roman" w:hAnsi="Times New Roman" w:cs="Times New Roman"/>
          <w:b/>
          <w:bCs/>
          <w:sz w:val="28"/>
          <w:szCs w:val="28"/>
        </w:rPr>
        <w:t>.02.19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D87">
        <w:rPr>
          <w:rFonts w:ascii="Times New Roman" w:hAnsi="Times New Roman" w:cs="Times New Roman"/>
          <w:sz w:val="28"/>
          <w:szCs w:val="28"/>
        </w:rPr>
        <w:t>стр. 166, вопрос 10. Написать сочинение-рассказ по плану.</w:t>
      </w:r>
    </w:p>
    <w:p w:rsidR="0010147C" w:rsidRDefault="0010147C" w:rsidP="00AE0855">
      <w:pPr>
        <w:rPr>
          <w:rFonts w:ascii="Times New Roman" w:hAnsi="Times New Roman" w:cs="Times New Roman"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07.02.19 – </w:t>
      </w:r>
      <w:r w:rsidRPr="00D27D87">
        <w:rPr>
          <w:rFonts w:ascii="Times New Roman" w:hAnsi="Times New Roman" w:cs="Times New Roman"/>
          <w:sz w:val="28"/>
          <w:szCs w:val="28"/>
        </w:rPr>
        <w:t>Прочитать статью о жизни М. Горького, стр. 168-170. Ответить на вопросы.</w:t>
      </w:r>
    </w:p>
    <w:p w:rsidR="0010147C" w:rsidRDefault="0010147C" w:rsidP="003633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786"/>
      </w:tblGrid>
      <w:tr w:rsidR="0010147C" w:rsidRPr="00D42349" w:rsidTr="00182A2B">
        <w:tc>
          <w:tcPr>
            <w:tcW w:w="1809" w:type="dxa"/>
          </w:tcPr>
          <w:p w:rsidR="0010147C" w:rsidRPr="00363319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4786" w:type="dxa"/>
          </w:tcPr>
          <w:p w:rsidR="0010147C" w:rsidRPr="00363319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sz w:val="24"/>
                <w:szCs w:val="24"/>
              </w:rPr>
              <w:t>№ 542 (2,)  544(1,2 столбик)</w:t>
            </w:r>
          </w:p>
        </w:tc>
      </w:tr>
      <w:tr w:rsidR="0010147C" w:rsidRPr="00D42349" w:rsidTr="00182A2B">
        <w:tc>
          <w:tcPr>
            <w:tcW w:w="1809" w:type="dxa"/>
          </w:tcPr>
          <w:p w:rsidR="0010147C" w:rsidRPr="00363319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4786" w:type="dxa"/>
          </w:tcPr>
          <w:p w:rsidR="0010147C" w:rsidRPr="00363319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sz w:val="24"/>
                <w:szCs w:val="24"/>
              </w:rPr>
              <w:t>№ 542 (3), № 544 (3,4 столбик)</w:t>
            </w:r>
          </w:p>
        </w:tc>
      </w:tr>
      <w:tr w:rsidR="0010147C" w:rsidRPr="00D42349" w:rsidTr="00182A2B">
        <w:tc>
          <w:tcPr>
            <w:tcW w:w="1809" w:type="dxa"/>
          </w:tcPr>
          <w:p w:rsidR="0010147C" w:rsidRPr="00363319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4786" w:type="dxa"/>
          </w:tcPr>
          <w:p w:rsidR="0010147C" w:rsidRPr="00363319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sz w:val="24"/>
                <w:szCs w:val="24"/>
              </w:rPr>
              <w:t>№ 547 (1,2 столбик) № 545 (1)</w:t>
            </w:r>
          </w:p>
        </w:tc>
      </w:tr>
      <w:tr w:rsidR="0010147C" w:rsidRPr="00D42349" w:rsidTr="00182A2B">
        <w:tc>
          <w:tcPr>
            <w:tcW w:w="1809" w:type="dxa"/>
          </w:tcPr>
          <w:p w:rsidR="0010147C" w:rsidRPr="00363319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4786" w:type="dxa"/>
          </w:tcPr>
          <w:p w:rsidR="0010147C" w:rsidRPr="00363319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sz w:val="24"/>
                <w:szCs w:val="24"/>
              </w:rPr>
              <w:t>№ 547 (3, 4 столбик) № 545 (2)</w:t>
            </w:r>
          </w:p>
        </w:tc>
      </w:tr>
      <w:tr w:rsidR="0010147C" w:rsidRPr="00D42349" w:rsidTr="00182A2B">
        <w:tc>
          <w:tcPr>
            <w:tcW w:w="1809" w:type="dxa"/>
          </w:tcPr>
          <w:p w:rsidR="0010147C" w:rsidRPr="00363319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4786" w:type="dxa"/>
          </w:tcPr>
          <w:p w:rsidR="0010147C" w:rsidRPr="00363319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sz w:val="24"/>
                <w:szCs w:val="24"/>
              </w:rPr>
              <w:t>№ 550 (3а)</w:t>
            </w:r>
          </w:p>
        </w:tc>
      </w:tr>
      <w:tr w:rsidR="0010147C" w:rsidRPr="00D42349" w:rsidTr="00182A2B">
        <w:tc>
          <w:tcPr>
            <w:tcW w:w="1809" w:type="dxa"/>
          </w:tcPr>
          <w:p w:rsidR="0010147C" w:rsidRPr="00363319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4786" w:type="dxa"/>
          </w:tcPr>
          <w:p w:rsidR="0010147C" w:rsidRPr="00363319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sz w:val="24"/>
                <w:szCs w:val="24"/>
              </w:rPr>
              <w:t>№ 550 (3б)</w:t>
            </w:r>
          </w:p>
        </w:tc>
      </w:tr>
      <w:tr w:rsidR="0010147C" w:rsidRPr="00D42349" w:rsidTr="00182A2B">
        <w:tc>
          <w:tcPr>
            <w:tcW w:w="1809" w:type="dxa"/>
          </w:tcPr>
          <w:p w:rsidR="0010147C" w:rsidRPr="00363319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4786" w:type="dxa"/>
          </w:tcPr>
          <w:p w:rsidR="0010147C" w:rsidRPr="00363319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sz w:val="24"/>
                <w:szCs w:val="24"/>
              </w:rPr>
              <w:t>№ 555 (3б)</w:t>
            </w:r>
          </w:p>
        </w:tc>
      </w:tr>
    </w:tbl>
    <w:p w:rsidR="0010147C" w:rsidRDefault="0010147C" w:rsidP="004F58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47C" w:rsidRDefault="0010147C" w:rsidP="004F58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55">
        <w:rPr>
          <w:rFonts w:ascii="Times New Roman" w:hAnsi="Times New Roman" w:cs="Times New Roman"/>
          <w:b/>
          <w:bCs/>
          <w:sz w:val="28"/>
          <w:szCs w:val="28"/>
        </w:rPr>
        <w:t>Домашние задания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истории</w:t>
      </w:r>
    </w:p>
    <w:p w:rsidR="0010147C" w:rsidRDefault="0010147C" w:rsidP="004F58D8">
      <w:pPr>
        <w:rPr>
          <w:rFonts w:ascii="Times New Roman" w:hAnsi="Times New Roman" w:cs="Times New Roman"/>
          <w:sz w:val="28"/>
          <w:szCs w:val="28"/>
        </w:rPr>
      </w:pPr>
      <w:r w:rsidRPr="004F58D8">
        <w:rPr>
          <w:rFonts w:ascii="Times New Roman" w:hAnsi="Times New Roman" w:cs="Times New Roman"/>
          <w:sz w:val="28"/>
          <w:szCs w:val="28"/>
        </w:rPr>
        <w:t>Тема 6, стр. 208 – 211, читать, словарь</w:t>
      </w:r>
    </w:p>
    <w:p w:rsidR="0010147C" w:rsidRDefault="0010147C" w:rsidP="004F5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7, стр. 214 – 217, </w:t>
      </w:r>
      <w:r w:rsidRPr="004F58D8">
        <w:rPr>
          <w:rFonts w:ascii="Times New Roman" w:hAnsi="Times New Roman" w:cs="Times New Roman"/>
          <w:sz w:val="28"/>
          <w:szCs w:val="28"/>
        </w:rPr>
        <w:t>читать, словарь</w:t>
      </w:r>
    </w:p>
    <w:p w:rsidR="0010147C" w:rsidRDefault="0010147C" w:rsidP="004F5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8, стр. 219 – 222, читать</w:t>
      </w:r>
    </w:p>
    <w:p w:rsidR="0010147C" w:rsidRPr="002222BD" w:rsidRDefault="0010147C" w:rsidP="002222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22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Биология</w:t>
      </w:r>
    </w:p>
    <w:p w:rsidR="0010147C" w:rsidRPr="002222BD" w:rsidRDefault="0010147C" w:rsidP="002222BD">
      <w:pPr>
        <w:rPr>
          <w:rFonts w:ascii="Times New Roman" w:hAnsi="Times New Roman" w:cs="Times New Roman"/>
          <w:sz w:val="28"/>
          <w:szCs w:val="28"/>
        </w:rPr>
      </w:pPr>
      <w:r w:rsidRPr="002222BD">
        <w:rPr>
          <w:rFonts w:ascii="Times New Roman" w:hAnsi="Times New Roman" w:cs="Times New Roman"/>
          <w:sz w:val="28"/>
          <w:szCs w:val="28"/>
        </w:rPr>
        <w:t>Папоротники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22BD">
        <w:rPr>
          <w:rFonts w:ascii="Times New Roman" w:hAnsi="Times New Roman" w:cs="Times New Roman"/>
          <w:sz w:val="28"/>
          <w:szCs w:val="28"/>
        </w:rPr>
        <w:t xml:space="preserve"> Стр.88-90, читать </w:t>
      </w:r>
    </w:p>
    <w:p w:rsidR="0010147C" w:rsidRPr="002222BD" w:rsidRDefault="0010147C" w:rsidP="002222BD">
      <w:pPr>
        <w:rPr>
          <w:rFonts w:ascii="Times New Roman" w:hAnsi="Times New Roman" w:cs="Times New Roman"/>
          <w:sz w:val="28"/>
          <w:szCs w:val="28"/>
        </w:rPr>
      </w:pPr>
      <w:r w:rsidRPr="002222BD">
        <w:rPr>
          <w:rFonts w:ascii="Times New Roman" w:hAnsi="Times New Roman" w:cs="Times New Roman"/>
          <w:sz w:val="28"/>
          <w:szCs w:val="28"/>
        </w:rPr>
        <w:t>Голосеменные. Хвойные растения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2BD">
        <w:rPr>
          <w:rFonts w:ascii="Times New Roman" w:hAnsi="Times New Roman" w:cs="Times New Roman"/>
          <w:sz w:val="28"/>
          <w:szCs w:val="28"/>
        </w:rPr>
        <w:t>Стр.90-93, читать</w:t>
      </w:r>
    </w:p>
    <w:p w:rsidR="0010147C" w:rsidRPr="002222BD" w:rsidRDefault="0010147C" w:rsidP="002222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22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География</w:t>
      </w:r>
    </w:p>
    <w:p w:rsidR="0010147C" w:rsidRPr="002222BD" w:rsidRDefault="0010147C" w:rsidP="002222BD">
      <w:pPr>
        <w:rPr>
          <w:rFonts w:ascii="Times New Roman" w:hAnsi="Times New Roman" w:cs="Times New Roman"/>
          <w:sz w:val="28"/>
          <w:szCs w:val="28"/>
        </w:rPr>
      </w:pPr>
      <w:r w:rsidRPr="002222BD">
        <w:rPr>
          <w:rFonts w:ascii="Times New Roman" w:hAnsi="Times New Roman" w:cs="Times New Roman"/>
          <w:sz w:val="28"/>
          <w:szCs w:val="28"/>
        </w:rPr>
        <w:t>7класс: работа с физической картой</w:t>
      </w:r>
    </w:p>
    <w:p w:rsidR="0010147C" w:rsidRPr="004F58D8" w:rsidRDefault="0010147C" w:rsidP="004F58D8">
      <w:pPr>
        <w:rPr>
          <w:rFonts w:ascii="Times New Roman" w:hAnsi="Times New Roman" w:cs="Times New Roman"/>
          <w:sz w:val="28"/>
          <w:szCs w:val="28"/>
        </w:rPr>
      </w:pPr>
    </w:p>
    <w:p w:rsidR="0010147C" w:rsidRPr="00D27D87" w:rsidRDefault="0010147C" w:rsidP="00AE08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8275"/>
      </w:tblGrid>
      <w:tr w:rsidR="0010147C" w:rsidRPr="00A80F10" w:rsidTr="00182A2B">
        <w:tc>
          <w:tcPr>
            <w:tcW w:w="9571" w:type="dxa"/>
            <w:gridSpan w:val="2"/>
          </w:tcPr>
          <w:p w:rsidR="0010147C" w:rsidRPr="00A80F10" w:rsidRDefault="0010147C" w:rsidP="0018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а </w:t>
            </w:r>
            <w:r w:rsidRPr="00A8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 профиль: Переплетно – картонажное дело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(УЧИТЕЛЬ – Балдина М.В.)</w:t>
            </w:r>
          </w:p>
        </w:tc>
      </w:tr>
      <w:tr w:rsidR="0010147C" w:rsidRPr="00A80F10" w:rsidTr="00182A2B">
        <w:tc>
          <w:tcPr>
            <w:tcW w:w="1296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8275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Читать конспект</w:t>
            </w:r>
            <w:r w:rsidRPr="00A80F10">
              <w:rPr>
                <w:rFonts w:ascii="Times New Roman" w:hAnsi="Times New Roman" w:cs="Times New Roman"/>
                <w:sz w:val="20"/>
                <w:szCs w:val="20"/>
              </w:rPr>
              <w:t>: Технология изготовления адресной папки</w:t>
            </w:r>
          </w:p>
        </w:tc>
      </w:tr>
      <w:tr w:rsidR="0010147C" w:rsidRPr="00A80F10" w:rsidTr="00182A2B">
        <w:tc>
          <w:tcPr>
            <w:tcW w:w="1296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8275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0147C" w:rsidRPr="00A80F10" w:rsidTr="00182A2B">
        <w:tc>
          <w:tcPr>
            <w:tcW w:w="1296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8275" w:type="dxa"/>
          </w:tcPr>
          <w:p w:rsidR="0010147C" w:rsidRPr="00A80F10" w:rsidRDefault="0010147C" w:rsidP="00182A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Повторить пройденное:</w:t>
            </w:r>
            <w:r w:rsidRPr="00A80F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правила раскроя деталей</w:t>
            </w:r>
          </w:p>
        </w:tc>
      </w:tr>
      <w:tr w:rsidR="0010147C" w:rsidRPr="00A80F10" w:rsidTr="00182A2B">
        <w:tc>
          <w:tcPr>
            <w:tcW w:w="1296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8275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0147C" w:rsidRPr="00A80F10" w:rsidTr="00182A2B">
        <w:tc>
          <w:tcPr>
            <w:tcW w:w="1296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8275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0147C" w:rsidRPr="00A80F10" w:rsidTr="00182A2B">
        <w:tc>
          <w:tcPr>
            <w:tcW w:w="1296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8275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Повторить пройденное: Выклейка. Назначение.</w:t>
            </w:r>
          </w:p>
        </w:tc>
      </w:tr>
      <w:tr w:rsidR="0010147C" w:rsidRPr="00A80F10" w:rsidTr="00182A2B">
        <w:tc>
          <w:tcPr>
            <w:tcW w:w="1296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8275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0147C" w:rsidRPr="00A80F10" w:rsidTr="00182A2B">
        <w:tc>
          <w:tcPr>
            <w:tcW w:w="1296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8275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Читать конспект: способы отделки переплетно - картонажных работ.</w:t>
            </w:r>
          </w:p>
        </w:tc>
      </w:tr>
      <w:tr w:rsidR="0010147C" w:rsidRPr="00A80F10" w:rsidTr="00182A2B">
        <w:tc>
          <w:tcPr>
            <w:tcW w:w="1296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8275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0147C" w:rsidRPr="00A80F10" w:rsidTr="00182A2B">
        <w:tc>
          <w:tcPr>
            <w:tcW w:w="1296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1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8275" w:type="dxa"/>
          </w:tcPr>
          <w:p w:rsidR="0010147C" w:rsidRPr="00A80F10" w:rsidRDefault="0010147C" w:rsidP="00182A2B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80F1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Читать конспект:виды повреждения книг.</w:t>
            </w:r>
          </w:p>
        </w:tc>
      </w:tr>
    </w:tbl>
    <w:p w:rsidR="0010147C" w:rsidRDefault="0010147C" w:rsidP="003812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147C" w:rsidRDefault="0010147C" w:rsidP="00ED29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147C" w:rsidRPr="00A72965" w:rsidRDefault="0010147C" w:rsidP="00ED29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2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A72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0F10">
        <w:rPr>
          <w:rFonts w:ascii="Times New Roman" w:hAnsi="Times New Roman" w:cs="Times New Roman"/>
          <w:b/>
          <w:bCs/>
          <w:sz w:val="24"/>
          <w:szCs w:val="24"/>
        </w:rPr>
        <w:t>профиль: Переплетно – картонажное дело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(УЧИТЕЛЬ – Подоксёнова Е.А.)</w:t>
      </w:r>
    </w:p>
    <w:p w:rsidR="0010147C" w:rsidRPr="00046939" w:rsidRDefault="0010147C" w:rsidP="00ED29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0469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1.02.19</w:t>
      </w:r>
    </w:p>
    <w:bookmarkEnd w:id="0"/>
    <w:p w:rsidR="0010147C" w:rsidRDefault="0010147C" w:rsidP="00ED29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992C5D">
        <w:rPr>
          <w:rFonts w:ascii="Times New Roman" w:hAnsi="Times New Roman" w:cs="Times New Roman"/>
          <w:color w:val="000000"/>
          <w:sz w:val="24"/>
          <w:szCs w:val="24"/>
        </w:rPr>
        <w:t>Заклейка ко</w:t>
      </w:r>
      <w:r w:rsidRPr="00992C5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решка </w:t>
      </w:r>
    </w:p>
    <w:p w:rsidR="0010147C" w:rsidRDefault="0010147C" w:rsidP="00ED29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67E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3" o:spid="_x0000_i1025" type="#_x0000_t75" alt="ÐÐ¾ÑÐ¾Ð¶ÐµÐµ Ð¸Ð·Ð¾Ð±ÑÐ°Ð¶ÐµÐ½Ð¸Ðµ" style="width:162pt;height:112.5pt;visibility:visible">
            <v:imagedata r:id="rId5" o:title=""/>
          </v:shape>
        </w:pict>
      </w:r>
    </w:p>
    <w:p w:rsidR="0010147C" w:rsidRDefault="0010147C" w:rsidP="00ED2901">
      <w:pPr>
        <w:pStyle w:val="NormalWeb"/>
        <w:shd w:val="clear" w:color="auto" w:fill="FFFFFF"/>
        <w:spacing w:before="0" w:beforeAutospacing="0" w:after="150" w:afterAutospacing="0"/>
      </w:pPr>
      <w:r w:rsidRPr="00FD448A">
        <w:t>Потетрадное шитье нитками требует обязательной заклейки и последующей сушки корешка, так как на этой операции применяются клеи на водной основе. В процессе заклейки корешка клей наносится на всю поверхность корешка, заполняет углубления между фальцами и частично проникает между ними, а после высыхания образует эластичную, ровную пленку. </w:t>
      </w:r>
    </w:p>
    <w:p w:rsidR="0010147C" w:rsidRPr="00FD448A" w:rsidRDefault="0010147C" w:rsidP="00ED2901">
      <w:pPr>
        <w:pStyle w:val="NormalWeb"/>
        <w:shd w:val="clear" w:color="auto" w:fill="FFFFFF"/>
        <w:spacing w:before="0" w:beforeAutospacing="0" w:after="150" w:afterAutospacing="0"/>
      </w:pPr>
      <w:r w:rsidRPr="00FD448A">
        <w:rPr>
          <w:u w:val="single"/>
        </w:rPr>
        <w:t>Основное назначение операции:</w:t>
      </w:r>
    </w:p>
    <w:p w:rsidR="0010147C" w:rsidRPr="00FD448A" w:rsidRDefault="0010147C" w:rsidP="00ED2901">
      <w:pPr>
        <w:pStyle w:val="NormalWeb"/>
        <w:shd w:val="clear" w:color="auto" w:fill="FFFFFF"/>
        <w:spacing w:before="0" w:beforeAutospacing="0" w:after="150" w:afterAutospacing="0"/>
      </w:pPr>
      <w:r w:rsidRPr="00FD448A">
        <w:t>1.        придать корешку и блоку монолитность и прочность, чтобы предотвратить смещение тетрадей при последующей обработке корешка</w:t>
      </w:r>
    </w:p>
    <w:p w:rsidR="0010147C" w:rsidRPr="00FD448A" w:rsidRDefault="0010147C" w:rsidP="00ED2901">
      <w:pPr>
        <w:pStyle w:val="NormalWeb"/>
        <w:shd w:val="clear" w:color="auto" w:fill="FFFFFF"/>
        <w:spacing w:before="0" w:beforeAutospacing="0" w:after="150" w:afterAutospacing="0"/>
      </w:pPr>
      <w:r w:rsidRPr="00FD448A">
        <w:t>2.        устранить просветы между тетрадями</w:t>
      </w:r>
    </w:p>
    <w:p w:rsidR="0010147C" w:rsidRPr="00FD448A" w:rsidRDefault="0010147C" w:rsidP="00ED2901">
      <w:pPr>
        <w:pStyle w:val="NormalWeb"/>
        <w:shd w:val="clear" w:color="auto" w:fill="FFFFFF"/>
        <w:spacing w:before="0" w:beforeAutospacing="0" w:after="150" w:afterAutospacing="0"/>
      </w:pPr>
      <w:r w:rsidRPr="00FD448A">
        <w:t>3.        повысить сохранность формы корешка</w:t>
      </w:r>
    </w:p>
    <w:p w:rsidR="0010147C" w:rsidRPr="00FD448A" w:rsidRDefault="0010147C" w:rsidP="00ED2901">
      <w:pPr>
        <w:pStyle w:val="NormalWeb"/>
        <w:shd w:val="clear" w:color="auto" w:fill="FFFFFF"/>
        <w:spacing w:before="0" w:beforeAutospacing="0" w:after="150" w:afterAutospacing="0"/>
      </w:pPr>
      <w:r w:rsidRPr="00FD448A">
        <w:t>4.        повысить прочность и долговечность готовой книги</w:t>
      </w:r>
    </w:p>
    <w:p w:rsidR="0010147C" w:rsidRDefault="0010147C" w:rsidP="00ED29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147C" w:rsidRPr="00046939" w:rsidRDefault="0010147C" w:rsidP="00ED29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9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4.02.19</w:t>
      </w:r>
    </w:p>
    <w:p w:rsidR="0010147C" w:rsidRDefault="0010147C" w:rsidP="00ED29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992C5D">
        <w:rPr>
          <w:rFonts w:ascii="Times New Roman" w:hAnsi="Times New Roman" w:cs="Times New Roman"/>
          <w:color w:val="000000"/>
          <w:sz w:val="24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C5D">
        <w:rPr>
          <w:rFonts w:ascii="Times New Roman" w:hAnsi="Times New Roman" w:cs="Times New Roman"/>
          <w:color w:val="000000"/>
          <w:sz w:val="24"/>
          <w:szCs w:val="24"/>
        </w:rPr>
        <w:t>корешка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C5D">
        <w:rPr>
          <w:rFonts w:ascii="Times New Roman" w:hAnsi="Times New Roman" w:cs="Times New Roman"/>
          <w:color w:val="000000"/>
          <w:sz w:val="24"/>
          <w:szCs w:val="24"/>
        </w:rPr>
        <w:t>книжного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C5D">
        <w:rPr>
          <w:rFonts w:ascii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147C" w:rsidRPr="00077712" w:rsidRDefault="0010147C" w:rsidP="00ED29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7712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 обработки блока</w:t>
      </w:r>
      <w:r w:rsidRPr="00077712">
        <w:rPr>
          <w:rFonts w:ascii="Times New Roman" w:hAnsi="Times New Roman" w:cs="Times New Roman"/>
          <w:color w:val="000000"/>
          <w:sz w:val="24"/>
          <w:szCs w:val="24"/>
        </w:rPr>
        <w:t xml:space="preserve"> - придать ему правильную для данной книги форму, укрепить и выровнять корешок. Она включает следующие операции: уменьшение толщины блока в корешке, проклейка корешка, кругление, оклейка корешка,</w:t>
      </w:r>
      <w:r w:rsidRPr="000777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7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прикрепление каптала.</w:t>
      </w:r>
    </w:p>
    <w:p w:rsidR="0010147C" w:rsidRPr="00077712" w:rsidRDefault="0010147C" w:rsidP="00ED2901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12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Уменьшение толщины блока</w:t>
      </w:r>
      <w:r w:rsidRPr="00077712">
        <w:rPr>
          <w:rFonts w:ascii="Times New Roman" w:hAnsi="Times New Roman" w:cs="Times New Roman"/>
          <w:color w:val="000000"/>
          <w:sz w:val="24"/>
          <w:szCs w:val="24"/>
        </w:rPr>
        <w:t>. Толщина блока в корешке после реставрации листов и шитья, как правило, больше толщины блока у переднего обреза за счет ниток и реставрационной бумаги, которой укрепляют листы бумаги в корешке. Для уменьшения толщины блока в корешке, блок кладут на доску. На блок кладут картон и доску так, чтобы корешковое поле осталось открытым, и зажимают блок вместе с досками в пресс. На корешковое поле помещают полоску картона, придерживая ее, молотком наносят по картону легкие короткие удары.</w:t>
      </w:r>
    </w:p>
    <w:p w:rsidR="0010147C" w:rsidRPr="00077712" w:rsidRDefault="0010147C" w:rsidP="00ED2901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E9F">
        <w:rPr>
          <w:rFonts w:ascii="Times New Roman" w:hAnsi="Times New Roman" w:cs="Times New Roman"/>
          <w:noProof/>
          <w:sz w:val="24"/>
          <w:szCs w:val="24"/>
        </w:rPr>
        <w:pict>
          <v:shape id="Рисунок 44" o:spid="_x0000_i1026" type="#_x0000_t75" alt="http://maxbooks.ru/images/rest/16.jpg" style="width:108pt;height:77.25pt;visibility:visible">
            <v:imagedata r:id="rId6" o:title=""/>
          </v:shape>
        </w:pict>
      </w:r>
    </w:p>
    <w:p w:rsidR="0010147C" w:rsidRPr="00077712" w:rsidRDefault="0010147C" w:rsidP="00ED2901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Проклейка корешка блока.</w:t>
      </w:r>
      <w:r w:rsidRPr="0007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Корешок блока проклеивают для того, чтобы предотвратить смещение одной тетради по отношению к другой и укрепить корешок. </w:t>
      </w:r>
    </w:p>
    <w:p w:rsidR="0010147C" w:rsidRPr="00077712" w:rsidRDefault="0010147C" w:rsidP="00ED2901">
      <w:pPr>
        <w:rPr>
          <w:rFonts w:ascii="Times New Roman" w:hAnsi="Times New Roman" w:cs="Times New Roman"/>
          <w:noProof/>
          <w:sz w:val="24"/>
          <w:szCs w:val="24"/>
        </w:rPr>
      </w:pPr>
      <w:r w:rsidRPr="000777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Кругление корешка.</w:t>
      </w:r>
      <w:r w:rsidRPr="0007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Производится для того, чтобы уменьшить толщину блока в корешке после его утончения, придать и сохранить правильную форму книге. </w:t>
      </w:r>
    </w:p>
    <w:p w:rsidR="0010147C" w:rsidRPr="00077712" w:rsidRDefault="0010147C" w:rsidP="00ED29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4E9F">
        <w:rPr>
          <w:rFonts w:ascii="Times New Roman" w:hAnsi="Times New Roman" w:cs="Times New Roman"/>
          <w:noProof/>
          <w:sz w:val="24"/>
          <w:szCs w:val="24"/>
        </w:rPr>
        <w:pict>
          <v:shape id="Рисунок 45" o:spid="_x0000_i1027" type="#_x0000_t75" alt="http://maxbooks.ru/images/rest/17.jpg" style="width:108pt;height:89.25pt;visibility:visible">
            <v:imagedata r:id="rId7" o:title=""/>
          </v:shape>
        </w:pict>
      </w:r>
    </w:p>
    <w:p w:rsidR="0010147C" w:rsidRPr="00077712" w:rsidRDefault="0010147C" w:rsidP="00ED29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7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Оклейка корешка.</w:t>
      </w:r>
      <w:r w:rsidRPr="0007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Корешок оклеивают бумагой или тканью для укрепления и выравнивания.</w:t>
      </w:r>
    </w:p>
    <w:p w:rsidR="0010147C" w:rsidRPr="00077712" w:rsidRDefault="0010147C" w:rsidP="00ED29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7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Прикрепление каптала.</w:t>
      </w:r>
      <w:r w:rsidRPr="0007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Каптал - цветная шелковая или хлопчатобумажная тесьма с утолщенным краем (бортиком), которую наклеивают на корешок блока книги около нижнего и верхнего обрезов для лучшего скрепления книжного блока, защиты корешка блока от пыли и украшения книги.</w:t>
      </w:r>
    </w:p>
    <w:p w:rsidR="0010147C" w:rsidRDefault="0010147C" w:rsidP="00ED29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7E33">
        <w:rPr>
          <w:noProof/>
        </w:rPr>
        <w:pict>
          <v:shape id="Рисунок 46" o:spid="_x0000_i1028" type="#_x0000_t75" alt="http://maxbooks.ru/images/rest/19.jpg" style="width:117pt;height:90pt;visibility:visible">
            <v:imagedata r:id="rId8" o:title=""/>
          </v:shape>
        </w:pict>
      </w:r>
    </w:p>
    <w:p w:rsidR="0010147C" w:rsidRPr="00046939" w:rsidRDefault="0010147C" w:rsidP="00ED29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9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5.02.19</w:t>
      </w:r>
    </w:p>
    <w:p w:rsidR="0010147C" w:rsidRDefault="0010147C" w:rsidP="00ED29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992C5D">
        <w:rPr>
          <w:rFonts w:ascii="Times New Roman" w:hAnsi="Times New Roman" w:cs="Times New Roman"/>
          <w:color w:val="000000"/>
          <w:sz w:val="24"/>
          <w:szCs w:val="24"/>
        </w:rPr>
        <w:t>Расчет деталей переплет</w:t>
      </w:r>
      <w:r w:rsidRPr="00992C5D">
        <w:rPr>
          <w:rFonts w:ascii="Times New Roman" w:hAnsi="Times New Roman" w:cs="Times New Roman"/>
          <w:color w:val="000000"/>
          <w:sz w:val="24"/>
          <w:szCs w:val="24"/>
        </w:rPr>
        <w:softHyphen/>
        <w:t>ной крышки по размерам книжного блока.</w:t>
      </w:r>
    </w:p>
    <w:p w:rsidR="0010147C" w:rsidRDefault="0010147C" w:rsidP="00ED2901">
      <w:pPr>
        <w:rPr>
          <w:color w:val="383838"/>
          <w:sz w:val="21"/>
          <w:szCs w:val="21"/>
          <w:shd w:val="clear" w:color="auto" w:fill="FFFFFF"/>
        </w:rPr>
      </w:pPr>
      <w:r w:rsidRPr="00077712">
        <w:rPr>
          <w:color w:val="383838"/>
          <w:sz w:val="21"/>
          <w:szCs w:val="21"/>
          <w:shd w:val="clear" w:color="auto" w:fill="FFFFFF"/>
        </w:rPr>
        <w:t xml:space="preserve"> </w:t>
      </w:r>
    </w:p>
    <w:p w:rsidR="0010147C" w:rsidRPr="00B912FB" w:rsidRDefault="0010147C" w:rsidP="00ED2901">
      <w:pPr>
        <w:ind w:hanging="142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912F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Ширина картонной сторонки Шс = Шб + К - Р   </w:t>
      </w:r>
    </w:p>
    <w:p w:rsidR="0010147C" w:rsidRPr="00B912FB" w:rsidRDefault="0010147C" w:rsidP="00ED2901">
      <w:pPr>
        <w:ind w:hanging="142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912F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Длина картонной сторонки Дс = Дб +2К   </w:t>
      </w:r>
    </w:p>
    <w:p w:rsidR="0010147C" w:rsidRPr="00B912FB" w:rsidRDefault="0010147C" w:rsidP="00ED2901">
      <w:pPr>
        <w:ind w:hanging="142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912F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Ширина отстава  Шот = Тб  </w:t>
      </w:r>
    </w:p>
    <w:p w:rsidR="0010147C" w:rsidRPr="00B912FB" w:rsidRDefault="0010147C" w:rsidP="00ED2901">
      <w:pPr>
        <w:ind w:hanging="142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912F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Длина отстава  Дот=Дс   </w:t>
      </w:r>
    </w:p>
    <w:p w:rsidR="0010147C" w:rsidRPr="00B912FB" w:rsidRDefault="0010147C" w:rsidP="00ED2901">
      <w:pPr>
        <w:ind w:hanging="142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912F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Ширина крытва  Дкр =Дс+ 2П </w:t>
      </w:r>
    </w:p>
    <w:p w:rsidR="0010147C" w:rsidRDefault="0010147C" w:rsidP="00ED2901">
      <w:pPr>
        <w:ind w:hanging="142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912F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Длина крытва  Шкр= 2Шс + 2Р +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B912F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Шот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B912F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+2Тс + 2П  </w:t>
      </w:r>
    </w:p>
    <w:p w:rsidR="0010147C" w:rsidRDefault="0010147C" w:rsidP="00ED2901">
      <w:pPr>
        <w:ind w:hanging="142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10147C" w:rsidRDefault="0010147C" w:rsidP="00ED2901">
      <w:pPr>
        <w:ind w:hanging="142"/>
        <w:rPr>
          <w:rFonts w:ascii="Times New Roman" w:hAnsi="Times New Roman" w:cs="Times New Roman"/>
          <w:i/>
          <w:iCs/>
          <w:color w:val="383838"/>
          <w:sz w:val="24"/>
          <w:szCs w:val="24"/>
          <w:shd w:val="clear" w:color="auto" w:fill="FFFFFF"/>
        </w:rPr>
      </w:pPr>
      <w:r w:rsidRPr="00B912FB">
        <w:rPr>
          <w:rFonts w:ascii="Times New Roman" w:hAnsi="Times New Roman" w:cs="Times New Roman"/>
          <w:i/>
          <w:iCs/>
          <w:color w:val="383838"/>
          <w:sz w:val="24"/>
          <w:szCs w:val="24"/>
          <w:shd w:val="clear" w:color="auto" w:fill="FFFFFF"/>
        </w:rPr>
        <w:t xml:space="preserve">Задание: рассчитать детали переплетной крышки для книжного блока с размерами </w:t>
      </w:r>
    </w:p>
    <w:p w:rsidR="0010147C" w:rsidRPr="00B912FB" w:rsidRDefault="0010147C" w:rsidP="00ED2901">
      <w:pPr>
        <w:ind w:hanging="142"/>
        <w:rPr>
          <w:rFonts w:ascii="Times New Roman" w:hAnsi="Times New Roman" w:cs="Times New Roman"/>
          <w:i/>
          <w:iCs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83838"/>
          <w:sz w:val="24"/>
          <w:szCs w:val="24"/>
          <w:shd w:val="clear" w:color="auto" w:fill="FFFFFF"/>
        </w:rPr>
        <w:t>Ширина блока Шб- 120мм,  длина блока Дб-160мм, кантыК-3мм, расстав-Р-5мм, толщина сторонки Тс-2мм, подгиб П-15 мм.</w:t>
      </w:r>
    </w:p>
    <w:p w:rsidR="0010147C" w:rsidRPr="00B912FB" w:rsidRDefault="0010147C" w:rsidP="00ED2901">
      <w:pPr>
        <w:ind w:hanging="142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10147C" w:rsidRPr="00046939" w:rsidRDefault="0010147C" w:rsidP="00ED29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9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6.02.19</w:t>
      </w:r>
    </w:p>
    <w:p w:rsidR="0010147C" w:rsidRDefault="0010147C" w:rsidP="00ED29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992C5D">
        <w:rPr>
          <w:rFonts w:ascii="Times New Roman" w:hAnsi="Times New Roman" w:cs="Times New Roman"/>
          <w:color w:val="000000"/>
          <w:sz w:val="24"/>
          <w:szCs w:val="24"/>
        </w:rPr>
        <w:t>Вставка книжного блока в переплетную крышку</w:t>
      </w:r>
    </w:p>
    <w:p w:rsidR="0010147C" w:rsidRDefault="0010147C" w:rsidP="00ED29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147C" w:rsidRPr="00B72D0B" w:rsidRDefault="0010147C" w:rsidP="00ED2901">
      <w:pPr>
        <w:ind w:firstLine="567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B72D0B">
        <w:rPr>
          <w:rFonts w:ascii="Times New Roman" w:hAnsi="Times New Roman" w:cs="Times New Roman"/>
          <w:color w:val="000000"/>
          <w:spacing w:val="10"/>
          <w:sz w:val="24"/>
          <w:szCs w:val="24"/>
        </w:rPr>
        <w:t>Вставкой книжного блока в переплетную крышку завершается изготовление книги. Но прежде чем скреплять их между собой, необходимо еще раз убедиться, что они точно соответствуют друг другу.</w:t>
      </w:r>
    </w:p>
    <w:p w:rsidR="0010147C" w:rsidRPr="00B72D0B" w:rsidRDefault="0010147C" w:rsidP="00ED2901">
      <w:pPr>
        <w:ind w:firstLine="567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B72D0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Переплетную крышку кладут лицевой стороной на стол. </w:t>
      </w:r>
    </w:p>
    <w:p w:rsidR="0010147C" w:rsidRPr="00B72D0B" w:rsidRDefault="0010147C" w:rsidP="00ED2901">
      <w:pPr>
        <w:ind w:firstLine="567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B72D0B">
        <w:rPr>
          <w:rFonts w:ascii="Times New Roman" w:hAnsi="Times New Roman" w:cs="Times New Roman"/>
          <w:color w:val="000000"/>
          <w:spacing w:val="10"/>
          <w:sz w:val="24"/>
          <w:szCs w:val="24"/>
        </w:rPr>
        <w:t>Рядом помещают книжный блок</w:t>
      </w:r>
    </w:p>
    <w:p w:rsidR="0010147C" w:rsidRPr="00B72D0B" w:rsidRDefault="0010147C" w:rsidP="00ED2901">
      <w:pPr>
        <w:ind w:firstLine="567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B72D0B">
        <w:rPr>
          <w:rFonts w:ascii="Times New Roman" w:hAnsi="Times New Roman" w:cs="Times New Roman"/>
          <w:color w:val="000000"/>
          <w:spacing w:val="10"/>
          <w:sz w:val="24"/>
          <w:szCs w:val="24"/>
        </w:rPr>
        <w:t>Вкладывают бросовую бумагу в форзац и промазывают наружную сторону форзаца клеем</w:t>
      </w:r>
    </w:p>
    <w:p w:rsidR="0010147C" w:rsidRPr="00B72D0B" w:rsidRDefault="0010147C" w:rsidP="00ED2901">
      <w:pPr>
        <w:ind w:firstLine="567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B72D0B">
        <w:rPr>
          <w:rFonts w:ascii="Times New Roman" w:hAnsi="Times New Roman" w:cs="Times New Roman"/>
          <w:color w:val="000000"/>
          <w:spacing w:val="10"/>
          <w:sz w:val="24"/>
          <w:szCs w:val="24"/>
        </w:rPr>
        <w:t>Осторожно берут блок, переворачивают его промазанной клеем стороной вниз. Придерживая пальцами кромки форзаца, подносят блок к задней сторонке переплетной крышки так, чтобы его корешок пришелся к продольному краю отстава, а канты у крышки со всех сторон имели одинаковую величину, опускают на сторонку и слегка прижимают. </w:t>
      </w:r>
    </w:p>
    <w:p w:rsidR="0010147C" w:rsidRDefault="0010147C" w:rsidP="00ED2901">
      <w:pPr>
        <w:ind w:firstLine="567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B72D0B">
        <w:rPr>
          <w:rFonts w:ascii="Times New Roman" w:hAnsi="Times New Roman" w:cs="Times New Roman"/>
          <w:color w:val="000000"/>
          <w:spacing w:val="10"/>
          <w:sz w:val="24"/>
          <w:szCs w:val="24"/>
        </w:rPr>
        <w:t>Намазывают клеем наружную часть второго форзаца и опускают на него переднюю сторонку, следя за тем, чтобы канты были одинаковы и равны кантам задней сторонки.</w:t>
      </w:r>
    </w:p>
    <w:p w:rsidR="0010147C" w:rsidRDefault="0010147C" w:rsidP="00ED2901">
      <w:pPr>
        <w:ind w:firstLine="567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Выполнить окатку рубчика</w:t>
      </w:r>
    </w:p>
    <w:p w:rsidR="0010147C" w:rsidRDefault="0010147C" w:rsidP="00ED290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0147C" w:rsidRDefault="0010147C" w:rsidP="00ED290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0147C" w:rsidRDefault="0010147C" w:rsidP="00ED290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0147C" w:rsidRDefault="0010147C" w:rsidP="00ED290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0147C" w:rsidRDefault="0010147C" w:rsidP="00ED290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0147C" w:rsidRPr="00B72D0B" w:rsidRDefault="0010147C" w:rsidP="00ED290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B72D0B">
        <w:rPr>
          <w:rFonts w:ascii="Times New Roman" w:hAnsi="Times New Roman" w:cs="Times New Roman"/>
          <w:i/>
          <w:iCs/>
          <w:sz w:val="24"/>
          <w:szCs w:val="24"/>
        </w:rPr>
        <w:t>ставка блока в переплётную крышку: соедини стрелками рисунки с описанием операций и номером её выполнения.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7"/>
        <w:gridCol w:w="2552"/>
        <w:gridCol w:w="1632"/>
      </w:tblGrid>
      <w:tr w:rsidR="0010147C" w:rsidTr="003E5A58">
        <w:trPr>
          <w:trHeight w:val="504"/>
        </w:trPr>
        <w:tc>
          <w:tcPr>
            <w:tcW w:w="3397" w:type="dxa"/>
          </w:tcPr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Оклейка сторонок</w:t>
            </w: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Style w:val="apple-converted-space"/>
                <w:rFonts w:ascii="Verdana" w:hAnsi="Verdana" w:cs="Verdana"/>
                <w:color w:val="000000"/>
                <w:sz w:val="18"/>
                <w:szCs w:val="18"/>
                <w:shd w:val="clear" w:color="auto" w:fill="ECEDF0"/>
              </w:rPr>
            </w:pPr>
            <w:r w:rsidRPr="00204E9F">
              <w:rPr>
                <w:rStyle w:val="apple-converted-space"/>
                <w:rFonts w:ascii="Verdana" w:hAnsi="Verdana" w:cs="Verdana"/>
                <w:color w:val="000000"/>
                <w:sz w:val="18"/>
                <w:szCs w:val="18"/>
                <w:shd w:val="clear" w:color="auto" w:fill="ECEDF0"/>
              </w:rPr>
              <w:t> </w:t>
            </w: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 xml:space="preserve">Наклейка корешка и </w:t>
            </w: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уголков переплета</w:t>
            </w: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Промазывание форзаца клеем</w:t>
            </w: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Приклейка концов нитей к переплету</w:t>
            </w: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Готовая переплетённая книга</w:t>
            </w: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Приклеивание форзаца</w:t>
            </w:r>
          </w:p>
        </w:tc>
        <w:tc>
          <w:tcPr>
            <w:tcW w:w="2552" w:type="dxa"/>
          </w:tcPr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object w:dxaOrig="4440" w:dyaOrig="1980">
                <v:shape id="_x0000_i1029" type="#_x0000_t75" style="width:120pt;height:53.25pt" o:ole="">
                  <v:imagedata r:id="rId9" o:title=""/>
                </v:shape>
                <o:OLEObject Type="Embed" ProgID="Paint.Picture" ShapeID="_x0000_i1029" DrawAspect="Content" ObjectID="_1610529279" r:id="rId10"/>
              </w:object>
            </w:r>
          </w:p>
          <w:p w:rsidR="0010147C" w:rsidRPr="00204E9F" w:rsidRDefault="0010147C" w:rsidP="00182A2B">
            <w:pPr>
              <w:jc w:val="center"/>
            </w:pPr>
            <w:r w:rsidRPr="00204E9F">
              <w:object w:dxaOrig="4530" w:dyaOrig="3015">
                <v:shape id="_x0000_i1030" type="#_x0000_t75" style="width:102pt;height:67.5pt" o:ole="">
                  <v:imagedata r:id="rId11" o:title=""/>
                </v:shape>
                <o:OLEObject Type="Embed" ProgID="Paint.Picture" ShapeID="_x0000_i1030" DrawAspect="Content" ObjectID="_1610529280" r:id="rId12"/>
              </w:object>
            </w: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object w:dxaOrig="4620" w:dyaOrig="2250">
                <v:shape id="_x0000_i1031" type="#_x0000_t75" style="width:117.75pt;height:56.25pt" o:ole="">
                  <v:imagedata r:id="rId13" o:title=""/>
                </v:shape>
                <o:OLEObject Type="Embed" ProgID="Paint.Picture" ShapeID="_x0000_i1031" DrawAspect="Content" ObjectID="_1610529281" r:id="rId14"/>
              </w:object>
            </w:r>
          </w:p>
          <w:p w:rsidR="0010147C" w:rsidRPr="00204E9F" w:rsidRDefault="0010147C" w:rsidP="00182A2B">
            <w:pPr>
              <w:jc w:val="center"/>
            </w:pPr>
            <w:r w:rsidRPr="00204E9F">
              <w:object w:dxaOrig="4470" w:dyaOrig="2880">
                <v:shape id="_x0000_i1032" type="#_x0000_t75" style="width:111.75pt;height:1in" o:ole="">
                  <v:imagedata r:id="rId15" o:title=""/>
                </v:shape>
                <o:OLEObject Type="Embed" ProgID="Paint.Picture" ShapeID="_x0000_i1032" DrawAspect="Content" ObjectID="_1610529282" r:id="rId16"/>
              </w:object>
            </w: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object w:dxaOrig="3945" w:dyaOrig="3255">
                <v:shape id="_x0000_i1033" type="#_x0000_t75" style="width:96.75pt;height:81pt" o:ole="">
                  <v:imagedata r:id="rId17" o:title=""/>
                </v:shape>
                <o:OLEObject Type="Embed" ProgID="Paint.Picture" ShapeID="_x0000_i1033" DrawAspect="Content" ObjectID="_1610529283" r:id="rId18"/>
              </w:object>
            </w:r>
          </w:p>
          <w:p w:rsidR="0010147C" w:rsidRPr="00204E9F" w:rsidRDefault="0010147C" w:rsidP="00182A2B">
            <w:pPr>
              <w:jc w:val="center"/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object w:dxaOrig="3960" w:dyaOrig="2280">
                <v:shape id="_x0000_i1034" type="#_x0000_t75" style="width:93pt;height:53.25pt" o:ole="">
                  <v:imagedata r:id="rId19" o:title=""/>
                </v:shape>
                <o:OLEObject Type="Embed" ProgID="Paint.Picture" ShapeID="_x0000_i1034" DrawAspect="Content" ObjectID="_1610529284" r:id="rId20"/>
              </w:object>
            </w:r>
          </w:p>
        </w:tc>
        <w:tc>
          <w:tcPr>
            <w:tcW w:w="1632" w:type="dxa"/>
          </w:tcPr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0147C" w:rsidRPr="00B72D0B" w:rsidRDefault="0010147C" w:rsidP="00ED2901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0147C" w:rsidRDefault="0010147C" w:rsidP="00ED29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47C" w:rsidRDefault="0010147C" w:rsidP="00ED29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47C" w:rsidRDefault="0010147C" w:rsidP="00ED29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47C" w:rsidRDefault="0010147C" w:rsidP="00ED29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47C" w:rsidRPr="00046939" w:rsidRDefault="0010147C" w:rsidP="00ED29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9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8.02.19</w:t>
      </w:r>
    </w:p>
    <w:p w:rsidR="0010147C" w:rsidRDefault="0010147C" w:rsidP="00ED29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992C5D">
        <w:rPr>
          <w:rFonts w:ascii="Times New Roman" w:hAnsi="Times New Roman" w:cs="Times New Roman"/>
          <w:color w:val="000000"/>
          <w:sz w:val="24"/>
          <w:szCs w:val="24"/>
        </w:rPr>
        <w:t>Адресная папка: назначе</w:t>
      </w:r>
      <w:r w:rsidRPr="00992C5D">
        <w:rPr>
          <w:rFonts w:ascii="Times New Roman" w:hAnsi="Times New Roman" w:cs="Times New Roman"/>
          <w:color w:val="000000"/>
          <w:sz w:val="24"/>
          <w:szCs w:val="24"/>
        </w:rPr>
        <w:softHyphen/>
        <w:t>ние и детали</w:t>
      </w:r>
    </w:p>
    <w:p w:rsidR="0010147C" w:rsidRPr="00B72D0B" w:rsidRDefault="0010147C" w:rsidP="00ED29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2D0B">
        <w:rPr>
          <w:rFonts w:ascii="Times New Roman" w:hAnsi="Times New Roman" w:cs="Times New Roman"/>
          <w:i/>
          <w:iCs/>
          <w:sz w:val="24"/>
          <w:szCs w:val="24"/>
        </w:rPr>
        <w:t xml:space="preserve">Подумай, о каком изделии идёт речь. </w:t>
      </w:r>
    </w:p>
    <w:p w:rsidR="0010147C" w:rsidRPr="00B72D0B" w:rsidRDefault="0010147C" w:rsidP="00ED2901">
      <w:pPr>
        <w:rPr>
          <w:rFonts w:ascii="Times New Roman" w:hAnsi="Times New Roman" w:cs="Times New Roman"/>
          <w:sz w:val="24"/>
          <w:szCs w:val="24"/>
        </w:rPr>
      </w:pPr>
      <w:r w:rsidRPr="00B72D0B">
        <w:rPr>
          <w:rFonts w:ascii="Times New Roman" w:hAnsi="Times New Roman" w:cs="Times New Roman"/>
          <w:sz w:val="24"/>
          <w:szCs w:val="24"/>
        </w:rPr>
        <w:t xml:space="preserve">            Это изделие  предназначено для хранения тетрадей, различных документов и бумаг. Бывают ученическими, канцелярскими, адресными.</w:t>
      </w:r>
    </w:p>
    <w:p w:rsidR="0010147C" w:rsidRDefault="0010147C" w:rsidP="00ED29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D0B">
        <w:rPr>
          <w:rFonts w:ascii="Times New Roman" w:hAnsi="Times New Roman" w:cs="Times New Roman"/>
          <w:sz w:val="24"/>
          <w:szCs w:val="24"/>
        </w:rPr>
        <w:t xml:space="preserve">     Ответы:      альбом-</w:t>
      </w:r>
      <w:r w:rsidRPr="00B72D0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72D0B">
        <w:rPr>
          <w:rFonts w:ascii="Times New Roman" w:hAnsi="Times New Roman" w:cs="Times New Roman"/>
          <w:sz w:val="24"/>
          <w:szCs w:val="24"/>
        </w:rPr>
        <w:t xml:space="preserve">          папка - </w:t>
      </w:r>
      <w:r w:rsidRPr="00B72D0B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B72D0B">
        <w:rPr>
          <w:rFonts w:ascii="Times New Roman" w:hAnsi="Times New Roman" w:cs="Times New Roman"/>
          <w:sz w:val="24"/>
          <w:szCs w:val="24"/>
        </w:rPr>
        <w:t xml:space="preserve">      записная книжка- </w:t>
      </w:r>
      <w:r w:rsidRPr="00B72D0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0147C" w:rsidRDefault="0010147C" w:rsidP="00ED290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</w:rPr>
        <w:pict>
          <v:shape id="Рисунок 51" o:spid="_x0000_s1026" type="#_x0000_t75" alt="ÐÐ°ÑÑÐ¸Ð½ÐºÐ¸ Ð¿Ð¾ Ð·Ð°Ð¿ÑÐ¾ÑÑ Ð°Ð´ÑÐµÑÐ½Ð°Ñ Ð¿Ð°Ð¿ÐºÐ°" style="position:absolute;margin-left:132.25pt;margin-top:0;width:172.25pt;height:172.25pt;z-index:251658240;visibility:visible;mso-position-horizontal:right;mso-position-horizontal-relative:margin;mso-position-vertical:top;mso-position-vertical-relative:margin">
            <v:imagedata r:id="rId21" o:title=""/>
            <w10:wrap type="square" anchorx="margin" anchory="margin"/>
          </v:shape>
        </w:pict>
      </w:r>
      <w:r>
        <w:rPr>
          <w:i/>
          <w:iCs/>
          <w:color w:val="000000"/>
          <w:sz w:val="27"/>
          <w:szCs w:val="27"/>
        </w:rPr>
        <w:t>Адресная папка – предназначена для вложения в нее сертификатов, грамот, текстов речей для ведущих, поздравительных конвертов и открыток, а так же других бумажных документов для проведения торжеств, конференций и иных публичных мероприятий.</w:t>
      </w:r>
    </w:p>
    <w:p w:rsidR="0010147C" w:rsidRDefault="0010147C" w:rsidP="00ED290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Папка по внешнему виду представляет собой две красивые обложки, как правило, без застежки внутрь которых можно вложить некий лист бумаги или конверт.</w:t>
      </w:r>
    </w:p>
    <w:p w:rsidR="0010147C" w:rsidRDefault="0010147C" w:rsidP="00ED290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Обычно она используется на торжественных и праздничных мероприятиях. В адресную папку на этом мероприятии помещают текст выступления, приветствия.</w:t>
      </w:r>
    </w:p>
    <w:p w:rsidR="0010147C" w:rsidRDefault="0010147C" w:rsidP="00ED29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47C" w:rsidRPr="00B72D0B" w:rsidRDefault="0010147C" w:rsidP="00ED290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72D0B">
        <w:rPr>
          <w:rFonts w:ascii="Times New Roman" w:hAnsi="Times New Roman" w:cs="Times New Roman"/>
          <w:i/>
          <w:iCs/>
          <w:sz w:val="28"/>
          <w:szCs w:val="28"/>
        </w:rPr>
        <w:t>Виды папок: соедини стрелками изображение с названием папки</w:t>
      </w: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02"/>
        <w:gridCol w:w="1842"/>
        <w:gridCol w:w="5856"/>
      </w:tblGrid>
      <w:tr w:rsidR="0010147C" w:rsidTr="00182A2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3" o:spid="_x0000_s1027" type="#_x0000_t32" style="position:absolute;left:0;text-align:left;margin-left:104.25pt;margin-top:32.2pt;width:137pt;height:109pt;flip:x y;z-index:251657216;visibility:visible">
                  <v:stroke endarrow="open"/>
                </v:shape>
              </w:pict>
            </w:r>
            <w:r w:rsidRPr="00204E9F">
              <w:object w:dxaOrig="1485" w:dyaOrig="1275">
                <v:shape id="_x0000_i1035" type="#_x0000_t75" style="width:72.75pt;height:65.25pt" o:ole="">
                  <v:imagedata r:id="rId22" o:title=""/>
                </v:shape>
                <o:OLEObject Type="Embed" ProgID="Paint.Picture" ShapeID="_x0000_i1035" DrawAspect="Content" ObjectID="_1610529285" r:id="rId23"/>
              </w:obje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папка </w:t>
            </w: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с ленточкой-ляссе</w:t>
            </w:r>
          </w:p>
        </w:tc>
      </w:tr>
      <w:tr w:rsidR="0010147C" w:rsidTr="00182A2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object w:dxaOrig="1950" w:dyaOrig="1155">
                <v:shape id="_x0000_i1036" type="#_x0000_t75" style="width:97.5pt;height:56.25pt" o:ole="">
                  <v:imagedata r:id="rId24" o:title=""/>
                </v:shape>
                <o:OLEObject Type="Embed" ProgID="Paint.Picture" ShapeID="_x0000_i1036" DrawAspect="Content" ObjectID="_1610529286" r:id="rId25"/>
              </w:obje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</w:tcBorders>
          </w:tcPr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Ученическая папка</w:t>
            </w: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 xml:space="preserve"> с клапанами и завязками</w:t>
            </w:r>
          </w:p>
        </w:tc>
      </w:tr>
      <w:tr w:rsidR="0010147C" w:rsidTr="00182A2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object w:dxaOrig="1515" w:dyaOrig="1350">
                <v:shape id="_x0000_i1037" type="#_x0000_t75" style="width:75.75pt;height:67.5pt" o:ole="">
                  <v:imagedata r:id="rId26" o:title=""/>
                </v:shape>
                <o:OLEObject Type="Embed" ProgID="Paint.Picture" ShapeID="_x0000_i1037" DrawAspect="Content" ObjectID="_1610529287" r:id="rId27"/>
              </w:obje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Папка - портфель</w:t>
            </w:r>
          </w:p>
        </w:tc>
      </w:tr>
      <w:tr w:rsidR="0010147C" w:rsidTr="00182A2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10147C" w:rsidRPr="00204E9F" w:rsidRDefault="0010147C" w:rsidP="0018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object w:dxaOrig="1755" w:dyaOrig="1200">
                <v:shape id="_x0000_i1038" type="#_x0000_t75" style="width:87.75pt;height:60pt" o:ole="">
                  <v:imagedata r:id="rId28" o:title=""/>
                </v:shape>
                <o:OLEObject Type="Embed" ProgID="Paint.Picture" ShapeID="_x0000_i1038" DrawAspect="Content" ObjectID="_1610529288" r:id="rId29"/>
              </w:obje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 xml:space="preserve">Папка со </w:t>
            </w:r>
          </w:p>
          <w:p w:rsidR="0010147C" w:rsidRPr="00204E9F" w:rsidRDefault="0010147C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F">
              <w:rPr>
                <w:rFonts w:ascii="Times New Roman" w:hAnsi="Times New Roman" w:cs="Times New Roman"/>
                <w:sz w:val="28"/>
                <w:szCs w:val="28"/>
              </w:rPr>
              <w:t>скоросшивателем</w:t>
            </w:r>
          </w:p>
        </w:tc>
      </w:tr>
    </w:tbl>
    <w:p w:rsidR="0010147C" w:rsidRDefault="0010147C" w:rsidP="003812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147C" w:rsidRDefault="0010147C" w:rsidP="003812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Логопедические занятия </w:t>
      </w:r>
    </w:p>
    <w:p w:rsidR="0010147C" w:rsidRDefault="0010147C" w:rsidP="007069CC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  Мост, мостик, мостовая, мостить.</w:t>
      </w:r>
    </w:p>
    <w:p w:rsidR="0010147C" w:rsidRDefault="0010147C" w:rsidP="007069C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Поля, полевой, полюшко.</w:t>
      </w:r>
    </w:p>
    <w:p w:rsidR="0010147C" w:rsidRDefault="0010147C" w:rsidP="007069CC">
      <w:pPr>
        <w:ind w:left="360"/>
        <w:rPr>
          <w:sz w:val="28"/>
          <w:szCs w:val="28"/>
        </w:rPr>
      </w:pPr>
      <w:r>
        <w:rPr>
          <w:sz w:val="28"/>
          <w:szCs w:val="28"/>
        </w:rPr>
        <w:t>3.Гриб, грибной, грибница, грибок.</w:t>
      </w:r>
    </w:p>
    <w:p w:rsidR="0010147C" w:rsidRDefault="0010147C" w:rsidP="007069CC">
      <w:pPr>
        <w:ind w:left="360"/>
        <w:rPr>
          <w:sz w:val="28"/>
          <w:szCs w:val="28"/>
        </w:rPr>
      </w:pPr>
      <w:r>
        <w:rPr>
          <w:sz w:val="28"/>
          <w:szCs w:val="28"/>
        </w:rPr>
        <w:t>4.Цветник, цветок, зацветет, цветочный, цветочница.</w:t>
      </w:r>
    </w:p>
    <w:p w:rsidR="0010147C" w:rsidRDefault="0010147C" w:rsidP="007069CC">
      <w:pPr>
        <w:ind w:firstLine="360"/>
        <w:rPr>
          <w:sz w:val="24"/>
          <w:szCs w:val="24"/>
        </w:rPr>
      </w:pPr>
    </w:p>
    <w:p w:rsidR="0010147C" w:rsidRDefault="0010147C" w:rsidP="007069CC">
      <w:pPr>
        <w:ind w:firstLine="360"/>
      </w:pPr>
      <w:r>
        <w:t>2. Запишите в столбик слова. Подберите к ним однокоренные. Корни выделите.</w:t>
      </w:r>
    </w:p>
    <w:p w:rsidR="0010147C" w:rsidRDefault="0010147C" w:rsidP="007069CC">
      <w:pPr>
        <w:ind w:firstLine="360"/>
        <w:rPr>
          <w:sz w:val="28"/>
          <w:szCs w:val="28"/>
        </w:rPr>
      </w:pPr>
      <w:r>
        <w:rPr>
          <w:sz w:val="28"/>
          <w:szCs w:val="28"/>
        </w:rPr>
        <w:t>Холодильник, светильник, морозильник, кипятильник, грелка, качели.</w:t>
      </w:r>
    </w:p>
    <w:p w:rsidR="0010147C" w:rsidRDefault="0010147C" w:rsidP="007069CC">
      <w:pPr>
        <w:ind w:firstLine="360"/>
        <w:rPr>
          <w:sz w:val="28"/>
          <w:szCs w:val="28"/>
        </w:rPr>
      </w:pPr>
    </w:p>
    <w:p w:rsidR="0010147C" w:rsidRDefault="0010147C" w:rsidP="007069CC">
      <w:pPr>
        <w:ind w:firstLine="360"/>
        <w:rPr>
          <w:sz w:val="24"/>
          <w:szCs w:val="24"/>
        </w:rPr>
      </w:pPr>
      <w:r>
        <w:t>3. Спишите, вставляя подходящие по смыслу слова.</w:t>
      </w:r>
    </w:p>
    <w:p w:rsidR="0010147C" w:rsidRDefault="0010147C" w:rsidP="007069CC">
      <w:pPr>
        <w:ind w:firstLine="360"/>
      </w:pPr>
    </w:p>
    <w:p w:rsidR="0010147C" w:rsidRDefault="0010147C" w:rsidP="007069C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Бабушка вязала себе платок из…………………..   Платок получился тёплый, мягкий и ………</w:t>
      </w:r>
    </w:p>
    <w:p w:rsidR="0010147C" w:rsidRDefault="0010147C" w:rsidP="007069C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Наш котенок ………………  очень любит лежать на бабушкином…….…………… платке.</w:t>
      </w:r>
    </w:p>
    <w:p w:rsidR="0010147C" w:rsidRDefault="0010147C" w:rsidP="007069CC">
      <w:pPr>
        <w:rPr>
          <w:sz w:val="28"/>
          <w:szCs w:val="28"/>
        </w:rPr>
      </w:pPr>
    </w:p>
    <w:p w:rsidR="0010147C" w:rsidRDefault="0010147C" w:rsidP="007069CC">
      <w:pPr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Слова для справок: пух, пушистый, Пушок, пуховой.</w:t>
      </w:r>
    </w:p>
    <w:p w:rsidR="0010147C" w:rsidRDefault="0010147C" w:rsidP="007069CC">
      <w:pPr>
        <w:ind w:left="360"/>
        <w:rPr>
          <w:sz w:val="24"/>
          <w:szCs w:val="24"/>
        </w:rPr>
      </w:pPr>
    </w:p>
    <w:p w:rsidR="0010147C" w:rsidRDefault="0010147C" w:rsidP="007069CC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  Мост, мостик, мостовая, мостить.</w:t>
      </w:r>
    </w:p>
    <w:p w:rsidR="0010147C" w:rsidRDefault="0010147C" w:rsidP="007069C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Поля, полевой, полюшко.</w:t>
      </w:r>
    </w:p>
    <w:p w:rsidR="0010147C" w:rsidRDefault="0010147C" w:rsidP="007069CC">
      <w:pPr>
        <w:numPr>
          <w:ilvl w:val="0"/>
          <w:numId w:val="2"/>
        </w:numPr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Гриб, грибной, грибница, грибок.</w:t>
      </w:r>
    </w:p>
    <w:p w:rsidR="0010147C" w:rsidRDefault="0010147C" w:rsidP="007069CC">
      <w:pPr>
        <w:numPr>
          <w:ilvl w:val="0"/>
          <w:numId w:val="2"/>
        </w:numPr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Цветник, цветок, зацветет, цветочный, цветочница.</w:t>
      </w:r>
    </w:p>
    <w:p w:rsidR="0010147C" w:rsidRDefault="0010147C" w:rsidP="007069CC">
      <w:pPr>
        <w:rPr>
          <w:sz w:val="28"/>
          <w:szCs w:val="28"/>
        </w:rPr>
      </w:pPr>
    </w:p>
    <w:p w:rsidR="0010147C" w:rsidRDefault="0010147C" w:rsidP="007069CC">
      <w:pPr>
        <w:ind w:firstLine="360"/>
        <w:rPr>
          <w:sz w:val="24"/>
          <w:szCs w:val="24"/>
        </w:rPr>
      </w:pPr>
    </w:p>
    <w:p w:rsidR="0010147C" w:rsidRDefault="0010147C" w:rsidP="007069CC">
      <w:pPr>
        <w:ind w:firstLine="360"/>
      </w:pPr>
      <w:r>
        <w:t>2. Запишите в столбик слова. Подберите к ним однокоренные. Корни выделите.</w:t>
      </w:r>
    </w:p>
    <w:p w:rsidR="0010147C" w:rsidRDefault="0010147C" w:rsidP="007069CC">
      <w:pPr>
        <w:ind w:firstLine="360"/>
        <w:rPr>
          <w:sz w:val="28"/>
          <w:szCs w:val="28"/>
        </w:rPr>
      </w:pPr>
      <w:r>
        <w:rPr>
          <w:sz w:val="28"/>
          <w:szCs w:val="28"/>
        </w:rPr>
        <w:t>Холодильник, светильник, морозильник, кипятильник, грелка, качели.</w:t>
      </w:r>
    </w:p>
    <w:p w:rsidR="0010147C" w:rsidRDefault="0010147C" w:rsidP="007069CC">
      <w:pPr>
        <w:ind w:firstLine="360"/>
        <w:rPr>
          <w:sz w:val="28"/>
          <w:szCs w:val="28"/>
        </w:rPr>
      </w:pPr>
    </w:p>
    <w:p w:rsidR="0010147C" w:rsidRDefault="0010147C" w:rsidP="007069CC">
      <w:pPr>
        <w:ind w:firstLine="360"/>
        <w:rPr>
          <w:sz w:val="28"/>
          <w:szCs w:val="28"/>
        </w:rPr>
      </w:pPr>
    </w:p>
    <w:p w:rsidR="0010147C" w:rsidRDefault="0010147C" w:rsidP="007069CC">
      <w:pPr>
        <w:ind w:firstLine="360"/>
        <w:rPr>
          <w:sz w:val="24"/>
          <w:szCs w:val="24"/>
        </w:rPr>
      </w:pPr>
      <w:r>
        <w:t>3. Спишите, вставляя подходящие по смыслу слова.</w:t>
      </w:r>
    </w:p>
    <w:p w:rsidR="0010147C" w:rsidRDefault="0010147C" w:rsidP="007069CC">
      <w:pPr>
        <w:ind w:firstLine="360"/>
      </w:pPr>
    </w:p>
    <w:p w:rsidR="0010147C" w:rsidRDefault="0010147C" w:rsidP="007069C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Бабушка вязала себе платок из…………………..   Платок получился тёплый, мягкий и ………</w:t>
      </w:r>
    </w:p>
    <w:p w:rsidR="0010147C" w:rsidRDefault="0010147C" w:rsidP="007069C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Наш котенок ………………  очень любит лежать на бабушкином…….…………… платке.</w:t>
      </w:r>
    </w:p>
    <w:p w:rsidR="0010147C" w:rsidRDefault="0010147C" w:rsidP="007069CC">
      <w:pPr>
        <w:ind w:firstLine="360"/>
        <w:rPr>
          <w:sz w:val="28"/>
          <w:szCs w:val="28"/>
        </w:rPr>
      </w:pPr>
    </w:p>
    <w:p w:rsidR="0010147C" w:rsidRDefault="0010147C" w:rsidP="007069CC">
      <w:pPr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Слова для справок: пух, пушистый, Пушок, пуховой.</w:t>
      </w:r>
    </w:p>
    <w:p w:rsidR="0010147C" w:rsidRPr="0038120F" w:rsidRDefault="0010147C" w:rsidP="0038120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147C" w:rsidRPr="0038120F" w:rsidSect="00B9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C7F"/>
    <w:multiLevelType w:val="hybridMultilevel"/>
    <w:tmpl w:val="0A3C22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A04CA"/>
    <w:multiLevelType w:val="hybridMultilevel"/>
    <w:tmpl w:val="AA2A8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705"/>
    <w:rsid w:val="00046939"/>
    <w:rsid w:val="00077712"/>
    <w:rsid w:val="000B6FA9"/>
    <w:rsid w:val="0010147C"/>
    <w:rsid w:val="00182A2B"/>
    <w:rsid w:val="00204E9F"/>
    <w:rsid w:val="002222BD"/>
    <w:rsid w:val="00282C11"/>
    <w:rsid w:val="002C482A"/>
    <w:rsid w:val="00363319"/>
    <w:rsid w:val="0038120F"/>
    <w:rsid w:val="00393705"/>
    <w:rsid w:val="003E5A58"/>
    <w:rsid w:val="004F58D8"/>
    <w:rsid w:val="00631EF9"/>
    <w:rsid w:val="007069CC"/>
    <w:rsid w:val="00901193"/>
    <w:rsid w:val="00992C5D"/>
    <w:rsid w:val="00A72965"/>
    <w:rsid w:val="00A80F10"/>
    <w:rsid w:val="00AA557C"/>
    <w:rsid w:val="00AE0855"/>
    <w:rsid w:val="00B72D0B"/>
    <w:rsid w:val="00B912FB"/>
    <w:rsid w:val="00B93A56"/>
    <w:rsid w:val="00D27D87"/>
    <w:rsid w:val="00D42349"/>
    <w:rsid w:val="00E67E33"/>
    <w:rsid w:val="00ED2901"/>
    <w:rsid w:val="00F611D7"/>
    <w:rsid w:val="00FD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D2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oleObject" Target="embeddings/oleObject5.bin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oleObject" Target="embeddings/oleObject7.bin"/><Relationship Id="rId28" Type="http://schemas.openxmlformats.org/officeDocument/2006/relationships/image" Target="media/image15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Relationship Id="rId22" Type="http://schemas.openxmlformats.org/officeDocument/2006/relationships/image" Target="media/image12.png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8</Pages>
  <Words>1192</Words>
  <Characters>6796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1</cp:lastModifiedBy>
  <cp:revision>9</cp:revision>
  <dcterms:created xsi:type="dcterms:W3CDTF">2019-01-31T20:25:00Z</dcterms:created>
  <dcterms:modified xsi:type="dcterms:W3CDTF">2019-02-01T06:28:00Z</dcterms:modified>
</cp:coreProperties>
</file>