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6" w:rsidRDefault="00E60F66" w:rsidP="00AE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русскому языку.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E60F66" w:rsidRPr="00D27D87" w:rsidRDefault="00E60F66" w:rsidP="00D27D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31.01.19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D87">
        <w:rPr>
          <w:rFonts w:ascii="Times New Roman" w:hAnsi="Times New Roman" w:cs="Times New Roman"/>
          <w:sz w:val="28"/>
          <w:szCs w:val="28"/>
        </w:rPr>
        <w:t>упр. 213</w:t>
      </w:r>
    </w:p>
    <w:p w:rsidR="00E60F66" w:rsidRPr="00D27D87" w:rsidRDefault="00E60F66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04.02.19 – </w:t>
      </w:r>
      <w:r w:rsidRPr="00D27D87">
        <w:rPr>
          <w:rFonts w:ascii="Times New Roman" w:hAnsi="Times New Roman" w:cs="Times New Roman"/>
          <w:sz w:val="28"/>
          <w:szCs w:val="28"/>
        </w:rPr>
        <w:t>упр. 216</w:t>
      </w:r>
    </w:p>
    <w:p w:rsidR="00E60F66" w:rsidRPr="00AE0855" w:rsidRDefault="00E60F66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05.02.19 –</w:t>
      </w:r>
      <w:r w:rsidRPr="00D27D87">
        <w:rPr>
          <w:rFonts w:ascii="Times New Roman" w:hAnsi="Times New Roman" w:cs="Times New Roman"/>
          <w:sz w:val="28"/>
          <w:szCs w:val="28"/>
        </w:rPr>
        <w:t xml:space="preserve"> упр. 217</w:t>
      </w:r>
    </w:p>
    <w:p w:rsidR="00E60F66" w:rsidRPr="00D27D87" w:rsidRDefault="00E60F66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06.02.19 –</w:t>
      </w:r>
      <w:r w:rsidRPr="00D27D87">
        <w:rPr>
          <w:rFonts w:ascii="Times New Roman" w:hAnsi="Times New Roman" w:cs="Times New Roman"/>
          <w:sz w:val="28"/>
          <w:szCs w:val="28"/>
        </w:rPr>
        <w:t xml:space="preserve"> упр. 219</w:t>
      </w:r>
    </w:p>
    <w:p w:rsidR="00E60F66" w:rsidRPr="00D27D87" w:rsidRDefault="00E60F66" w:rsidP="00D27D87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07.02.19 – </w:t>
      </w:r>
      <w:r w:rsidRPr="00D27D87">
        <w:rPr>
          <w:rFonts w:ascii="Times New Roman" w:hAnsi="Times New Roman" w:cs="Times New Roman"/>
          <w:sz w:val="28"/>
          <w:szCs w:val="28"/>
        </w:rPr>
        <w:t>упр. 220</w:t>
      </w:r>
    </w:p>
    <w:p w:rsidR="00E60F66" w:rsidRPr="00AE0855" w:rsidRDefault="00E60F66" w:rsidP="00AE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 чтению. 8 класс.</w:t>
      </w:r>
    </w:p>
    <w:p w:rsidR="00E60F66" w:rsidRDefault="00E60F66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31.01.19 – </w:t>
      </w:r>
      <w:r w:rsidRPr="00D27D87">
        <w:rPr>
          <w:rFonts w:ascii="Times New Roman" w:hAnsi="Times New Roman" w:cs="Times New Roman"/>
          <w:sz w:val="28"/>
          <w:szCs w:val="28"/>
        </w:rPr>
        <w:t>стр.138-139. Прочитать, ответить на вопросы.</w:t>
      </w:r>
    </w:p>
    <w:p w:rsidR="00E60F66" w:rsidRPr="00AE0855" w:rsidRDefault="00E60F66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01.02.19 - </w:t>
      </w:r>
      <w:r w:rsidRPr="00D27D87">
        <w:rPr>
          <w:rFonts w:ascii="Times New Roman" w:hAnsi="Times New Roman" w:cs="Times New Roman"/>
          <w:sz w:val="28"/>
          <w:szCs w:val="28"/>
        </w:rPr>
        <w:t>стр.139-140. Прочитать, ответить на вопросы.</w:t>
      </w:r>
    </w:p>
    <w:p w:rsidR="00E60F66" w:rsidRPr="00D27D87" w:rsidRDefault="00E60F66" w:rsidP="00D27D87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06.02.19 –</w:t>
      </w:r>
      <w:r w:rsidRPr="00D27D87">
        <w:rPr>
          <w:rFonts w:ascii="Times New Roman" w:hAnsi="Times New Roman" w:cs="Times New Roman"/>
          <w:sz w:val="28"/>
          <w:szCs w:val="28"/>
        </w:rPr>
        <w:t xml:space="preserve"> стр.141-145. Прочитать главу.</w:t>
      </w:r>
    </w:p>
    <w:p w:rsidR="00E60F66" w:rsidRPr="002C482A" w:rsidRDefault="00E60F66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07.02.19 – </w:t>
      </w:r>
      <w:r w:rsidRPr="002C482A">
        <w:rPr>
          <w:rFonts w:ascii="Times New Roman" w:hAnsi="Times New Roman" w:cs="Times New Roman"/>
          <w:sz w:val="28"/>
          <w:szCs w:val="28"/>
        </w:rPr>
        <w:t>По главе № 2 ответить на вопросы на стр. 145. Вопрос № 6 – письменно.</w:t>
      </w:r>
    </w:p>
    <w:p w:rsidR="00E60F66" w:rsidRDefault="00E60F66" w:rsidP="002C482A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08.02.19 - </w:t>
      </w:r>
      <w:r w:rsidRPr="002C482A">
        <w:rPr>
          <w:rFonts w:ascii="Times New Roman" w:hAnsi="Times New Roman" w:cs="Times New Roman"/>
          <w:sz w:val="28"/>
          <w:szCs w:val="28"/>
        </w:rPr>
        <w:t>стр.145-147. Прочитать главу,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66" w:rsidRDefault="00E60F66" w:rsidP="002E2D55"/>
    <w:p w:rsidR="00E60F66" w:rsidRPr="002E2D55" w:rsidRDefault="00E60F66" w:rsidP="002E2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55">
        <w:rPr>
          <w:rFonts w:ascii="Times New Roman" w:hAnsi="Times New Roman" w:cs="Times New Roman"/>
          <w:sz w:val="28"/>
          <w:szCs w:val="28"/>
        </w:rPr>
        <w:t>ДОМАШНЕЕ ЗАДАНИЕ ПО МАТЕМАТИКЕ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786"/>
      </w:tblGrid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С. 114 № 323 (1)</w:t>
            </w:r>
          </w:p>
        </w:tc>
      </w:tr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С.114 № 325 (1 столбик)</w:t>
            </w:r>
          </w:p>
        </w:tc>
      </w:tr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С.114 № 325 (2 столбик)</w:t>
            </w:r>
          </w:p>
        </w:tc>
      </w:tr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С115 № 327 (1,2)</w:t>
            </w:r>
          </w:p>
        </w:tc>
      </w:tr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С115 № 327 (3,4)</w:t>
            </w:r>
          </w:p>
        </w:tc>
      </w:tr>
      <w:tr w:rsidR="00E60F66" w:rsidRPr="002E2D55" w:rsidTr="00182A2B">
        <w:tc>
          <w:tcPr>
            <w:tcW w:w="1809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4786" w:type="dxa"/>
          </w:tcPr>
          <w:p w:rsidR="00E60F66" w:rsidRPr="002E2D55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5">
              <w:rPr>
                <w:rFonts w:ascii="Times New Roman" w:hAnsi="Times New Roman" w:cs="Times New Roman"/>
                <w:sz w:val="28"/>
                <w:szCs w:val="28"/>
              </w:rPr>
              <w:t>С115 № 327 (5,6)</w:t>
            </w:r>
          </w:p>
        </w:tc>
      </w:tr>
    </w:tbl>
    <w:p w:rsidR="00E60F66" w:rsidRDefault="00E60F66" w:rsidP="002E2D55"/>
    <w:p w:rsidR="00E60F66" w:rsidRDefault="00E60F66" w:rsidP="00106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Default="00E60F66" w:rsidP="00106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</w:p>
    <w:p w:rsidR="00E60F66" w:rsidRDefault="00E60F66" w:rsidP="00106220">
      <w:pPr>
        <w:rPr>
          <w:rFonts w:ascii="Times New Roman" w:hAnsi="Times New Roman" w:cs="Times New Roman"/>
          <w:sz w:val="28"/>
          <w:szCs w:val="28"/>
        </w:rPr>
      </w:pPr>
      <w:r w:rsidRPr="004F58D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F58D8"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172 - 175</w:t>
      </w:r>
      <w:r w:rsidRPr="004F58D8">
        <w:rPr>
          <w:rFonts w:ascii="Times New Roman" w:hAnsi="Times New Roman" w:cs="Times New Roman"/>
          <w:sz w:val="28"/>
          <w:szCs w:val="28"/>
        </w:rPr>
        <w:t>, читать</w:t>
      </w:r>
    </w:p>
    <w:p w:rsidR="00E60F66" w:rsidRDefault="00E60F66" w:rsidP="0010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14, стр. 177 – 180, </w:t>
      </w:r>
      <w:r w:rsidRPr="004F58D8">
        <w:rPr>
          <w:rFonts w:ascii="Times New Roman" w:hAnsi="Times New Roman" w:cs="Times New Roman"/>
          <w:sz w:val="28"/>
          <w:szCs w:val="28"/>
        </w:rPr>
        <w:t>читать</w:t>
      </w:r>
    </w:p>
    <w:p w:rsidR="00E60F66" w:rsidRDefault="00E60F66" w:rsidP="0010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14, стр. 180 – 183, читать </w:t>
      </w:r>
    </w:p>
    <w:p w:rsidR="00E60F66" w:rsidRPr="002E2D55" w:rsidRDefault="00E60F66" w:rsidP="002E2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2D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Биология:</w:t>
      </w:r>
    </w:p>
    <w:p w:rsidR="00E60F66" w:rsidRDefault="00E60F66" w:rsidP="002E2D55">
      <w:pPr>
        <w:rPr>
          <w:rFonts w:ascii="Times New Roman" w:hAnsi="Times New Roman" w:cs="Times New Roman"/>
        </w:rPr>
      </w:pPr>
      <w:r w:rsidRPr="002E2D55">
        <w:rPr>
          <w:rFonts w:ascii="Times New Roman" w:hAnsi="Times New Roman" w:cs="Times New Roman"/>
        </w:rPr>
        <w:t xml:space="preserve">Внутреннее строение птиц Стр.97-101, читать </w:t>
      </w:r>
    </w:p>
    <w:p w:rsidR="00E60F66" w:rsidRPr="002E2D55" w:rsidRDefault="00E60F66" w:rsidP="002E2D55">
      <w:pPr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</w:rPr>
        <w:t>Размножение и развитие птиц Стр.101-104, читать</w:t>
      </w:r>
    </w:p>
    <w:p w:rsidR="00E60F66" w:rsidRPr="002E2D55" w:rsidRDefault="00E60F66" w:rsidP="002E2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2D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География</w:t>
      </w:r>
    </w:p>
    <w:p w:rsidR="00E60F66" w:rsidRPr="002E2D55" w:rsidRDefault="00E60F66" w:rsidP="002E2D55">
      <w:pPr>
        <w:rPr>
          <w:rFonts w:ascii="Times New Roman" w:hAnsi="Times New Roman" w:cs="Times New Roman"/>
          <w:sz w:val="24"/>
          <w:szCs w:val="24"/>
        </w:rPr>
      </w:pPr>
      <w:r w:rsidRPr="002E2D55">
        <w:rPr>
          <w:rFonts w:ascii="Times New Roman" w:hAnsi="Times New Roman" w:cs="Times New Roman"/>
          <w:sz w:val="24"/>
          <w:szCs w:val="24"/>
        </w:rPr>
        <w:t>8 класс: работа с физической картой</w:t>
      </w:r>
    </w:p>
    <w:p w:rsidR="00E60F66" w:rsidRPr="004F58D8" w:rsidRDefault="00E60F66" w:rsidP="00106220">
      <w:pPr>
        <w:rPr>
          <w:rFonts w:ascii="Times New Roman" w:hAnsi="Times New Roman" w:cs="Times New Roman"/>
          <w:sz w:val="28"/>
          <w:szCs w:val="28"/>
        </w:rPr>
      </w:pPr>
    </w:p>
    <w:p w:rsidR="00E60F66" w:rsidRDefault="00E60F66" w:rsidP="00106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275"/>
      </w:tblGrid>
      <w:tr w:rsidR="00E60F66" w:rsidRPr="00A80F10" w:rsidTr="00182A2B">
        <w:tc>
          <w:tcPr>
            <w:tcW w:w="9571" w:type="dxa"/>
            <w:gridSpan w:val="2"/>
          </w:tcPr>
          <w:p w:rsidR="00E60F66" w:rsidRPr="00A80F10" w:rsidRDefault="00E60F66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 класс  профиль: Швейное дело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Детали кроя платья. название срезов, конструктивных линий, направления нити основы.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: правила оформления чертежа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вытачка. Назначение вытачек.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свойства х/б тканей.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Читать конспект: 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воротник, общие сведения, фасоны воротников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детали кроя воротника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- рукава, общие сведения, фасоны рукавов.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:- детали кроя рукава</w:t>
            </w:r>
          </w:p>
        </w:tc>
      </w:tr>
      <w:tr w:rsidR="00E60F66" w:rsidRPr="00A80F10" w:rsidTr="00182A2B">
        <w:tc>
          <w:tcPr>
            <w:tcW w:w="1296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E60F66" w:rsidRPr="00A80F10" w:rsidRDefault="00E60F66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60F66" w:rsidRPr="002C482A" w:rsidRDefault="00E60F66" w:rsidP="002C48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AE0855" w:rsidRDefault="00E60F66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60F66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38120F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38120F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38120F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38120F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F66" w:rsidRPr="0038120F" w:rsidRDefault="00E60F66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0F66" w:rsidRPr="0038120F" w:rsidSect="0046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05"/>
    <w:rsid w:val="000B6FA9"/>
    <w:rsid w:val="00106220"/>
    <w:rsid w:val="00182A2B"/>
    <w:rsid w:val="00282C11"/>
    <w:rsid w:val="002C482A"/>
    <w:rsid w:val="002E2D55"/>
    <w:rsid w:val="0038120F"/>
    <w:rsid w:val="00393705"/>
    <w:rsid w:val="003E6AFF"/>
    <w:rsid w:val="00464D06"/>
    <w:rsid w:val="004F58D8"/>
    <w:rsid w:val="00631EF9"/>
    <w:rsid w:val="006D15AA"/>
    <w:rsid w:val="00A80F10"/>
    <w:rsid w:val="00AE0855"/>
    <w:rsid w:val="00D27D87"/>
    <w:rsid w:val="00E60F66"/>
    <w:rsid w:val="00F611D7"/>
    <w:rsid w:val="00FA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0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260</Words>
  <Characters>1484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1</cp:lastModifiedBy>
  <cp:revision>6</cp:revision>
  <dcterms:created xsi:type="dcterms:W3CDTF">2019-01-31T20:25:00Z</dcterms:created>
  <dcterms:modified xsi:type="dcterms:W3CDTF">2019-02-01T06:55:00Z</dcterms:modified>
</cp:coreProperties>
</file>