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FE" w:rsidRPr="005A07FE" w:rsidRDefault="005A07FE">
      <w:pPr>
        <w:widowControl w:val="0"/>
        <w:autoSpaceDE w:val="0"/>
        <w:autoSpaceDN w:val="0"/>
        <w:adjustRightInd w:val="0"/>
        <w:spacing w:after="0" w:line="240" w:lineRule="auto"/>
        <w:jc w:val="center"/>
        <w:rPr>
          <w:rFonts w:ascii="Times New Roman" w:hAnsi="Times New Roman" w:cs="Times New Roman"/>
          <w:b/>
          <w:bCs/>
          <w:sz w:val="24"/>
          <w:szCs w:val="24"/>
        </w:rPr>
      </w:pPr>
      <w:r w:rsidRPr="005A07FE">
        <w:rPr>
          <w:rFonts w:ascii="Times New Roman" w:hAnsi="Times New Roman" w:cs="Times New Roman"/>
          <w:b/>
          <w:bCs/>
          <w:sz w:val="24"/>
          <w:szCs w:val="24"/>
        </w:rPr>
        <w:t>МИНИСТЕРСТВО ОБРАЗОВАНИЯ И НАУКИ РОССИЙСКОЙ ФЕДЕРАЦИИ</w:t>
      </w:r>
    </w:p>
    <w:p w:rsidR="005A07FE" w:rsidRPr="005A07FE" w:rsidRDefault="005A07FE">
      <w:pPr>
        <w:widowControl w:val="0"/>
        <w:autoSpaceDE w:val="0"/>
        <w:autoSpaceDN w:val="0"/>
        <w:adjustRightInd w:val="0"/>
        <w:spacing w:after="0" w:line="240" w:lineRule="auto"/>
        <w:jc w:val="center"/>
        <w:rPr>
          <w:rFonts w:ascii="Times New Roman" w:hAnsi="Times New Roman" w:cs="Times New Roman"/>
          <w:b/>
          <w:bCs/>
          <w:sz w:val="24"/>
          <w:szCs w:val="24"/>
        </w:rPr>
      </w:pPr>
    </w:p>
    <w:p w:rsidR="005A07FE" w:rsidRPr="005A07FE" w:rsidRDefault="005A07FE">
      <w:pPr>
        <w:widowControl w:val="0"/>
        <w:autoSpaceDE w:val="0"/>
        <w:autoSpaceDN w:val="0"/>
        <w:adjustRightInd w:val="0"/>
        <w:spacing w:after="0" w:line="240" w:lineRule="auto"/>
        <w:jc w:val="center"/>
        <w:rPr>
          <w:rFonts w:ascii="Times New Roman" w:hAnsi="Times New Roman" w:cs="Times New Roman"/>
          <w:b/>
          <w:bCs/>
          <w:sz w:val="24"/>
          <w:szCs w:val="24"/>
        </w:rPr>
      </w:pPr>
      <w:r w:rsidRPr="005A07FE">
        <w:rPr>
          <w:rFonts w:ascii="Times New Roman" w:hAnsi="Times New Roman" w:cs="Times New Roman"/>
          <w:b/>
          <w:bCs/>
          <w:sz w:val="24"/>
          <w:szCs w:val="24"/>
        </w:rPr>
        <w:t>ПИСЬМО</w:t>
      </w:r>
    </w:p>
    <w:p w:rsidR="005A07FE" w:rsidRPr="005A07FE" w:rsidRDefault="005A07FE">
      <w:pPr>
        <w:widowControl w:val="0"/>
        <w:autoSpaceDE w:val="0"/>
        <w:autoSpaceDN w:val="0"/>
        <w:adjustRightInd w:val="0"/>
        <w:spacing w:after="0" w:line="240" w:lineRule="auto"/>
        <w:jc w:val="center"/>
        <w:rPr>
          <w:rFonts w:ascii="Times New Roman" w:hAnsi="Times New Roman" w:cs="Times New Roman"/>
          <w:b/>
          <w:bCs/>
          <w:sz w:val="24"/>
          <w:szCs w:val="24"/>
        </w:rPr>
      </w:pPr>
      <w:r w:rsidRPr="005A07FE">
        <w:rPr>
          <w:rFonts w:ascii="Times New Roman" w:hAnsi="Times New Roman" w:cs="Times New Roman"/>
          <w:b/>
          <w:bCs/>
          <w:sz w:val="24"/>
          <w:szCs w:val="24"/>
        </w:rPr>
        <w:t>от 15 ноября 2013 г. N НТ-1139/08</w:t>
      </w:r>
    </w:p>
    <w:p w:rsidR="005A07FE" w:rsidRPr="005A07FE" w:rsidRDefault="005A07FE">
      <w:pPr>
        <w:widowControl w:val="0"/>
        <w:autoSpaceDE w:val="0"/>
        <w:autoSpaceDN w:val="0"/>
        <w:adjustRightInd w:val="0"/>
        <w:spacing w:after="0" w:line="240" w:lineRule="auto"/>
        <w:jc w:val="center"/>
        <w:rPr>
          <w:rFonts w:ascii="Times New Roman" w:hAnsi="Times New Roman" w:cs="Times New Roman"/>
          <w:b/>
          <w:bCs/>
          <w:sz w:val="24"/>
          <w:szCs w:val="24"/>
        </w:rPr>
      </w:pPr>
    </w:p>
    <w:p w:rsidR="005A07FE" w:rsidRPr="005A07FE" w:rsidRDefault="005A07FE">
      <w:pPr>
        <w:widowControl w:val="0"/>
        <w:autoSpaceDE w:val="0"/>
        <w:autoSpaceDN w:val="0"/>
        <w:adjustRightInd w:val="0"/>
        <w:spacing w:after="0" w:line="240" w:lineRule="auto"/>
        <w:jc w:val="center"/>
        <w:rPr>
          <w:rFonts w:ascii="Times New Roman" w:hAnsi="Times New Roman" w:cs="Times New Roman"/>
          <w:b/>
          <w:bCs/>
          <w:sz w:val="24"/>
          <w:szCs w:val="24"/>
        </w:rPr>
      </w:pPr>
      <w:r w:rsidRPr="005A07FE">
        <w:rPr>
          <w:rFonts w:ascii="Times New Roman" w:hAnsi="Times New Roman" w:cs="Times New Roman"/>
          <w:b/>
          <w:bCs/>
          <w:sz w:val="24"/>
          <w:szCs w:val="24"/>
        </w:rPr>
        <w:t>ОБ ОРГАНИЗАЦИИ ПОЛУЧЕНИЯ ОБРАЗОВАНИЯ В СЕМЕЙНОЙ ФОРМЕ</w:t>
      </w:r>
    </w:p>
    <w:p w:rsidR="005A07FE" w:rsidRPr="005A07FE" w:rsidRDefault="005A07FE">
      <w:pPr>
        <w:widowControl w:val="0"/>
        <w:autoSpaceDE w:val="0"/>
        <w:autoSpaceDN w:val="0"/>
        <w:adjustRightInd w:val="0"/>
        <w:spacing w:after="0" w:line="240" w:lineRule="auto"/>
        <w:jc w:val="center"/>
        <w:rPr>
          <w:rFonts w:ascii="Times New Roman" w:hAnsi="Times New Roman" w:cs="Times New Roman"/>
          <w:sz w:val="24"/>
          <w:szCs w:val="24"/>
        </w:rPr>
      </w:pP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r:id="rId5" w:history="1">
        <w:r w:rsidRPr="005A07FE">
          <w:rPr>
            <w:rFonts w:ascii="Times New Roman" w:hAnsi="Times New Roman" w:cs="Times New Roman"/>
            <w:color w:val="0000FF"/>
            <w:sz w:val="24"/>
            <w:szCs w:val="24"/>
          </w:rPr>
          <w:t>закона</w:t>
        </w:r>
      </w:hyperlink>
      <w:r w:rsidRPr="005A07FE">
        <w:rPr>
          <w:rFonts w:ascii="Times New Roman" w:hAnsi="Times New Roman" w:cs="Times New Roman"/>
          <w:sz w:val="24"/>
          <w:szCs w:val="24"/>
        </w:rPr>
        <w:t xml:space="preserve"> от 29 декабря 2012 г. N 273-ФЗ "Об образовании в Российской Федерации" (далее - Федеральный закон) сообщает.</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В соответствии с </w:t>
      </w:r>
      <w:hyperlink r:id="rId6" w:history="1">
        <w:r w:rsidRPr="005A07FE">
          <w:rPr>
            <w:rFonts w:ascii="Times New Roman" w:hAnsi="Times New Roman" w:cs="Times New Roman"/>
            <w:color w:val="0000FF"/>
            <w:sz w:val="24"/>
            <w:szCs w:val="24"/>
          </w:rPr>
          <w:t>частью 4 статьи 43</w:t>
        </w:r>
      </w:hyperlink>
      <w:r w:rsidRPr="005A07FE">
        <w:rPr>
          <w:rFonts w:ascii="Times New Roman" w:hAnsi="Times New Roman" w:cs="Times New Roman"/>
          <w:sz w:val="24"/>
          <w:szCs w:val="24"/>
        </w:rP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r:id="rId7" w:history="1">
        <w:r w:rsidRPr="005A07FE">
          <w:rPr>
            <w:rFonts w:ascii="Times New Roman" w:hAnsi="Times New Roman" w:cs="Times New Roman"/>
            <w:color w:val="0000FF"/>
            <w:sz w:val="24"/>
            <w:szCs w:val="24"/>
          </w:rPr>
          <w:t>статьей 63</w:t>
        </w:r>
      </w:hyperlink>
      <w:r w:rsidRPr="005A07FE">
        <w:rPr>
          <w:rFonts w:ascii="Times New Roman" w:hAnsi="Times New Roman" w:cs="Times New Roman"/>
          <w:sz w:val="24"/>
          <w:szCs w:val="24"/>
        </w:rPr>
        <w:t xml:space="preserve"> Семейного кодекса Российской Федерации.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Федеральным </w:t>
      </w:r>
      <w:hyperlink r:id="rId8" w:history="1">
        <w:r w:rsidRPr="005A07FE">
          <w:rPr>
            <w:rFonts w:ascii="Times New Roman" w:hAnsi="Times New Roman" w:cs="Times New Roman"/>
            <w:color w:val="0000FF"/>
            <w:sz w:val="24"/>
            <w:szCs w:val="24"/>
          </w:rPr>
          <w:t>законом</w:t>
        </w:r>
      </w:hyperlink>
      <w:r w:rsidRPr="005A07FE">
        <w:rPr>
          <w:rFonts w:ascii="Times New Roman" w:hAnsi="Times New Roman" w:cs="Times New Roman"/>
          <w:sz w:val="24"/>
          <w:szCs w:val="24"/>
        </w:rPr>
        <w:t xml:space="preserve"> предусмотрены различные формы получения образования и обучения с учетом потребностей и возможностей личности.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Pr="005A07FE">
          <w:rPr>
            <w:rFonts w:ascii="Times New Roman" w:hAnsi="Times New Roman" w:cs="Times New Roman"/>
            <w:color w:val="0000FF"/>
            <w:sz w:val="24"/>
            <w:szCs w:val="24"/>
          </w:rPr>
          <w:t>Частью 2 статьи 63</w:t>
        </w:r>
      </w:hyperlink>
      <w:r w:rsidRPr="005A07FE">
        <w:rPr>
          <w:rFonts w:ascii="Times New Roman" w:hAnsi="Times New Roman" w:cs="Times New Roman"/>
          <w:sz w:val="24"/>
          <w:szCs w:val="24"/>
        </w:rP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r:id="rId10" w:history="1">
        <w:r w:rsidRPr="005A07FE">
          <w:rPr>
            <w:rFonts w:ascii="Times New Roman" w:hAnsi="Times New Roman" w:cs="Times New Roman"/>
            <w:color w:val="0000FF"/>
            <w:sz w:val="24"/>
            <w:szCs w:val="24"/>
          </w:rPr>
          <w:t>статья 17</w:t>
        </w:r>
      </w:hyperlink>
      <w:r w:rsidRPr="005A07FE">
        <w:rPr>
          <w:rFonts w:ascii="Times New Roman" w:hAnsi="Times New Roman" w:cs="Times New Roman"/>
          <w:sz w:val="24"/>
          <w:szCs w:val="24"/>
        </w:rPr>
        <w:t xml:space="preserve"> Федерального закона). Форма получения общего образования и форма </w:t>
      </w:r>
      <w:proofErr w:type="gramStart"/>
      <w:r w:rsidRPr="005A07FE">
        <w:rPr>
          <w:rFonts w:ascii="Times New Roman" w:hAnsi="Times New Roman" w:cs="Times New Roman"/>
          <w:sz w:val="24"/>
          <w:szCs w:val="24"/>
        </w:rPr>
        <w:t>обучения</w:t>
      </w:r>
      <w:proofErr w:type="gramEnd"/>
      <w:r w:rsidRPr="005A07FE">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r:id="rId11" w:history="1">
        <w:r w:rsidRPr="005A07FE">
          <w:rPr>
            <w:rFonts w:ascii="Times New Roman" w:hAnsi="Times New Roman" w:cs="Times New Roman"/>
            <w:color w:val="0000FF"/>
            <w:sz w:val="24"/>
            <w:szCs w:val="24"/>
          </w:rPr>
          <w:t>часть 4 статьи 63</w:t>
        </w:r>
      </w:hyperlink>
      <w:r w:rsidRPr="005A07FE">
        <w:rPr>
          <w:rFonts w:ascii="Times New Roman" w:hAnsi="Times New Roman" w:cs="Times New Roman"/>
          <w:sz w:val="24"/>
          <w:szCs w:val="24"/>
        </w:rPr>
        <w:t xml:space="preserve"> Федерального закона).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 xml:space="preserve">Учитывая, что </w:t>
      </w:r>
      <w:hyperlink r:id="rId12" w:history="1">
        <w:r w:rsidRPr="005A07FE">
          <w:rPr>
            <w:rFonts w:ascii="Times New Roman" w:hAnsi="Times New Roman" w:cs="Times New Roman"/>
            <w:color w:val="0000FF"/>
            <w:sz w:val="24"/>
            <w:szCs w:val="24"/>
          </w:rPr>
          <w:t>статьей 43</w:t>
        </w:r>
      </w:hyperlink>
      <w:r w:rsidRPr="005A07FE">
        <w:rPr>
          <w:rFonts w:ascii="Times New Roman" w:hAnsi="Times New Roman" w:cs="Times New Roman"/>
          <w:sz w:val="24"/>
          <w:szCs w:val="24"/>
        </w:rP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 xml:space="preserve">Вместе с тем в соответствии с </w:t>
      </w:r>
      <w:hyperlink r:id="rId13" w:history="1">
        <w:r w:rsidRPr="005A07FE">
          <w:rPr>
            <w:rFonts w:ascii="Times New Roman" w:hAnsi="Times New Roman" w:cs="Times New Roman"/>
            <w:color w:val="0000FF"/>
            <w:sz w:val="24"/>
            <w:szCs w:val="24"/>
          </w:rPr>
          <w:t>частью 4 статьи 17</w:t>
        </w:r>
      </w:hyperlink>
      <w:r w:rsidRPr="005A07FE">
        <w:rPr>
          <w:rFonts w:ascii="Times New Roman" w:hAnsi="Times New Roman" w:cs="Times New Roman"/>
          <w:sz w:val="24"/>
          <w:szCs w:val="24"/>
        </w:rPr>
        <w:t xml:space="preserve"> и </w:t>
      </w:r>
      <w:hyperlink r:id="rId14" w:history="1">
        <w:r w:rsidRPr="005A07FE">
          <w:rPr>
            <w:rFonts w:ascii="Times New Roman" w:hAnsi="Times New Roman" w:cs="Times New Roman"/>
            <w:color w:val="0000FF"/>
            <w:sz w:val="24"/>
            <w:szCs w:val="24"/>
          </w:rPr>
          <w:t>пунктом 2 части 3 статьи 44</w:t>
        </w:r>
      </w:hyperlink>
      <w:r w:rsidRPr="005A07FE">
        <w:rPr>
          <w:rFonts w:ascii="Times New Roman" w:hAnsi="Times New Roman" w:cs="Times New Roman"/>
          <w:sz w:val="24"/>
          <w:szCs w:val="24"/>
        </w:rPr>
        <w:t xml:space="preserve">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r:id="rId15" w:history="1">
        <w:r w:rsidRPr="005A07FE">
          <w:rPr>
            <w:rFonts w:ascii="Times New Roman" w:hAnsi="Times New Roman" w:cs="Times New Roman"/>
            <w:color w:val="0000FF"/>
            <w:sz w:val="24"/>
            <w:szCs w:val="24"/>
          </w:rPr>
          <w:t>законом</w:t>
        </w:r>
      </w:hyperlink>
      <w:r w:rsidRPr="005A07FE">
        <w:rPr>
          <w:rFonts w:ascii="Times New Roman" w:hAnsi="Times New Roman" w:cs="Times New Roman"/>
          <w:sz w:val="24"/>
          <w:szCs w:val="24"/>
        </w:rPr>
        <w:t>, либо использовать право на сочетание форм получения образования и обучения.</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r:id="rId16" w:history="1">
        <w:r w:rsidRPr="005A07FE">
          <w:rPr>
            <w:rFonts w:ascii="Times New Roman" w:hAnsi="Times New Roman" w:cs="Times New Roman"/>
            <w:color w:val="0000FF"/>
            <w:sz w:val="24"/>
            <w:szCs w:val="24"/>
          </w:rPr>
          <w:t>часть 5 статьи 63</w:t>
        </w:r>
      </w:hyperlink>
      <w:r w:rsidRPr="005A07FE">
        <w:rPr>
          <w:rFonts w:ascii="Times New Roman" w:hAnsi="Times New Roman" w:cs="Times New Roman"/>
          <w:sz w:val="24"/>
          <w:szCs w:val="24"/>
        </w:rPr>
        <w:t xml:space="preserve"> Федерального закона).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lastRenderedPageBreak/>
        <w:t xml:space="preserve">Обучающиеся в форме семейного образования в соответствии с </w:t>
      </w:r>
      <w:hyperlink r:id="rId17" w:history="1">
        <w:r w:rsidRPr="005A07FE">
          <w:rPr>
            <w:rFonts w:ascii="Times New Roman" w:hAnsi="Times New Roman" w:cs="Times New Roman"/>
            <w:color w:val="0000FF"/>
            <w:sz w:val="24"/>
            <w:szCs w:val="24"/>
          </w:rPr>
          <w:t>частью 3 статьи 34</w:t>
        </w:r>
      </w:hyperlink>
      <w:r w:rsidRPr="005A07FE">
        <w:rPr>
          <w:rFonts w:ascii="Times New Roman" w:hAnsi="Times New Roman" w:cs="Times New Roman"/>
          <w:sz w:val="24"/>
          <w:szCs w:val="24"/>
        </w:rP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rsidRPr="005A07FE">
        <w:rPr>
          <w:rFonts w:ascii="Times New Roman" w:hAnsi="Times New Roman" w:cs="Times New Roman"/>
          <w:sz w:val="24"/>
          <w:szCs w:val="24"/>
        </w:rPr>
        <w:t xml:space="preserve"> </w:t>
      </w:r>
      <w:proofErr w:type="gramStart"/>
      <w:r w:rsidRPr="005A07FE">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A07FE">
        <w:rPr>
          <w:rFonts w:ascii="Times New Roman" w:hAnsi="Times New Roman" w:cs="Times New Roman"/>
          <w:sz w:val="24"/>
          <w:szCs w:val="24"/>
        </w:rP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 xml:space="preserve">Согласно </w:t>
      </w:r>
      <w:hyperlink r:id="rId18" w:history="1">
        <w:r w:rsidRPr="005A07FE">
          <w:rPr>
            <w:rFonts w:ascii="Times New Roman" w:hAnsi="Times New Roman" w:cs="Times New Roman"/>
            <w:color w:val="0000FF"/>
            <w:sz w:val="24"/>
            <w:szCs w:val="24"/>
          </w:rPr>
          <w:t>статье 33</w:t>
        </w:r>
      </w:hyperlink>
      <w:r w:rsidRPr="005A07FE">
        <w:rPr>
          <w:rFonts w:ascii="Times New Roman" w:hAnsi="Times New Roman" w:cs="Times New Roman"/>
          <w:sz w:val="24"/>
          <w:szCs w:val="24"/>
        </w:rP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Следует отметить, что согласно Федеральному закону экстерны являются обучающимися (</w:t>
      </w:r>
      <w:hyperlink r:id="rId19" w:history="1">
        <w:r w:rsidRPr="005A07FE">
          <w:rPr>
            <w:rFonts w:ascii="Times New Roman" w:hAnsi="Times New Roman" w:cs="Times New Roman"/>
            <w:color w:val="0000FF"/>
            <w:sz w:val="24"/>
            <w:szCs w:val="24"/>
          </w:rPr>
          <w:t>часть 1 статьи 33</w:t>
        </w:r>
      </w:hyperlink>
      <w:r w:rsidRPr="005A07FE">
        <w:rPr>
          <w:rFonts w:ascii="Times New Roman" w:hAnsi="Times New Roman" w:cs="Times New Roman"/>
          <w:sz w:val="24"/>
          <w:szCs w:val="24"/>
        </w:rPr>
        <w:t xml:space="preserve"> Федерального закона) и обладают всеми академическими правами, предоставленными обучающимся в соответствии со </w:t>
      </w:r>
      <w:hyperlink r:id="rId20" w:history="1">
        <w:r w:rsidRPr="005A07FE">
          <w:rPr>
            <w:rFonts w:ascii="Times New Roman" w:hAnsi="Times New Roman" w:cs="Times New Roman"/>
            <w:color w:val="0000FF"/>
            <w:sz w:val="24"/>
            <w:szCs w:val="24"/>
          </w:rPr>
          <w:t>статьей 34</w:t>
        </w:r>
      </w:hyperlink>
      <w:r w:rsidRPr="005A07FE">
        <w:rPr>
          <w:rFonts w:ascii="Times New Roman" w:hAnsi="Times New Roman" w:cs="Times New Roman"/>
          <w:sz w:val="24"/>
          <w:szCs w:val="24"/>
        </w:rP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r:id="rId21" w:history="1">
        <w:r w:rsidRPr="005A07FE">
          <w:rPr>
            <w:rFonts w:ascii="Times New Roman" w:hAnsi="Times New Roman" w:cs="Times New Roman"/>
            <w:color w:val="0000FF"/>
            <w:sz w:val="24"/>
            <w:szCs w:val="24"/>
          </w:rPr>
          <w:t>статья 42</w:t>
        </w:r>
      </w:hyperlink>
      <w:r w:rsidRPr="005A07FE">
        <w:rPr>
          <w:rFonts w:ascii="Times New Roman" w:hAnsi="Times New Roman" w:cs="Times New Roman"/>
          <w:sz w:val="24"/>
          <w:szCs w:val="24"/>
        </w:rPr>
        <w:t xml:space="preserve"> Федерального закона).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w:t>
      </w:r>
      <w:hyperlink r:id="rId22" w:history="1">
        <w:r w:rsidRPr="005A07FE">
          <w:rPr>
            <w:rFonts w:ascii="Times New Roman" w:hAnsi="Times New Roman" w:cs="Times New Roman"/>
            <w:color w:val="0000FF"/>
            <w:sz w:val="24"/>
            <w:szCs w:val="24"/>
          </w:rPr>
          <w:t>часть 1 статьи 53</w:t>
        </w:r>
      </w:hyperlink>
      <w:r w:rsidRPr="005A07FE">
        <w:rPr>
          <w:rFonts w:ascii="Times New Roman" w:hAnsi="Times New Roman" w:cs="Times New Roman"/>
          <w:sz w:val="24"/>
          <w:szCs w:val="24"/>
        </w:rPr>
        <w:t xml:space="preserve"> Федерального закона).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 xml:space="preserve">Необходимо отметить, что в отличие от случая, когда обучающийся зачислен в образовательную организацию, и она в соответствии со </w:t>
      </w:r>
      <w:hyperlink r:id="rId23" w:history="1">
        <w:r w:rsidRPr="005A07FE">
          <w:rPr>
            <w:rFonts w:ascii="Times New Roman" w:hAnsi="Times New Roman" w:cs="Times New Roman"/>
            <w:color w:val="0000FF"/>
            <w:sz w:val="24"/>
            <w:szCs w:val="24"/>
          </w:rPr>
          <w:t>статьей 28</w:t>
        </w:r>
      </w:hyperlink>
      <w:r w:rsidRPr="005A07FE">
        <w:rPr>
          <w:rFonts w:ascii="Times New Roman" w:hAnsi="Times New Roman" w:cs="Times New Roman"/>
          <w:sz w:val="24"/>
          <w:szCs w:val="24"/>
        </w:rPr>
        <w:t xml:space="preserve">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24" w:history="1">
        <w:r w:rsidRPr="005A07FE">
          <w:rPr>
            <w:rFonts w:ascii="Times New Roman" w:hAnsi="Times New Roman" w:cs="Times New Roman"/>
            <w:color w:val="0000FF"/>
            <w:sz w:val="24"/>
            <w:szCs w:val="24"/>
          </w:rPr>
          <w:t>часть 10 статьи 58</w:t>
        </w:r>
      </w:hyperlink>
      <w:r w:rsidRPr="005A07FE">
        <w:rPr>
          <w:rFonts w:ascii="Times New Roman" w:hAnsi="Times New Roman" w:cs="Times New Roman"/>
          <w:sz w:val="24"/>
          <w:szCs w:val="24"/>
        </w:rPr>
        <w:t xml:space="preserve">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A07FE">
        <w:rPr>
          <w:rFonts w:ascii="Times New Roman" w:hAnsi="Times New Roman" w:cs="Times New Roman"/>
          <w:sz w:val="24"/>
          <w:szCs w:val="24"/>
        </w:rPr>
        <w:t>непрохождение</w:t>
      </w:r>
      <w:proofErr w:type="spellEnd"/>
      <w:r w:rsidRPr="005A07FE">
        <w:rPr>
          <w:rFonts w:ascii="Times New Roman" w:hAnsi="Times New Roman" w:cs="Times New Roman"/>
          <w:sz w:val="24"/>
          <w:szCs w:val="24"/>
        </w:rPr>
        <w:t xml:space="preserve"> промежуточной аттестации при отсутствии</w:t>
      </w:r>
      <w:proofErr w:type="gramEnd"/>
      <w:r w:rsidRPr="005A07FE">
        <w:rPr>
          <w:rFonts w:ascii="Times New Roman" w:hAnsi="Times New Roman" w:cs="Times New Roman"/>
          <w:sz w:val="24"/>
          <w:szCs w:val="24"/>
        </w:rPr>
        <w:t xml:space="preserve"> уважительных причин.</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w:t>
      </w:r>
      <w:hyperlink r:id="rId25" w:history="1">
        <w:r w:rsidRPr="005A07FE">
          <w:rPr>
            <w:rFonts w:ascii="Times New Roman" w:hAnsi="Times New Roman" w:cs="Times New Roman"/>
            <w:color w:val="0000FF"/>
            <w:sz w:val="24"/>
            <w:szCs w:val="24"/>
          </w:rPr>
          <w:t>Порядком</w:t>
        </w:r>
      </w:hyperlink>
      <w:r w:rsidRPr="005A07FE">
        <w:rPr>
          <w:rFonts w:ascii="Times New Roman" w:hAnsi="Times New Roman" w:cs="Times New Roman"/>
          <w:sz w:val="24"/>
          <w:szCs w:val="24"/>
        </w:rPr>
        <w:t xml:space="preserve"> приема в общеобразовательные учреждения, утвержденным приказом Минобрнауки России от 15 февраля 2012 г. N 107.</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 xml:space="preserve">Родители (законные представители) несовершеннолетнего обучающегося и образовательные </w:t>
      </w:r>
      <w:r w:rsidRPr="005A07FE">
        <w:rPr>
          <w:rFonts w:ascii="Times New Roman" w:hAnsi="Times New Roman" w:cs="Times New Roman"/>
          <w:sz w:val="24"/>
          <w:szCs w:val="24"/>
        </w:rPr>
        <w:lastRenderedPageBreak/>
        <w:t>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26" w:history="1">
        <w:r w:rsidRPr="005A07FE">
          <w:rPr>
            <w:rFonts w:ascii="Times New Roman" w:hAnsi="Times New Roman" w:cs="Times New Roman"/>
            <w:color w:val="0000FF"/>
            <w:sz w:val="24"/>
            <w:szCs w:val="24"/>
          </w:rPr>
          <w:t>часть 4 статьи 58</w:t>
        </w:r>
      </w:hyperlink>
      <w:r w:rsidRPr="005A07FE">
        <w:rPr>
          <w:rFonts w:ascii="Times New Roman" w:hAnsi="Times New Roman" w:cs="Times New Roman"/>
          <w:sz w:val="24"/>
          <w:szCs w:val="24"/>
        </w:rPr>
        <w:t xml:space="preserve"> Федерального закона).</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В связи с </w:t>
      </w:r>
      <w:proofErr w:type="gramStart"/>
      <w:r w:rsidRPr="005A07FE">
        <w:rPr>
          <w:rFonts w:ascii="Times New Roman" w:hAnsi="Times New Roman" w:cs="Times New Roman"/>
          <w:sz w:val="24"/>
          <w:szCs w:val="24"/>
        </w:rPr>
        <w:t>изложенным</w:t>
      </w:r>
      <w:proofErr w:type="gramEnd"/>
      <w:r w:rsidRPr="005A07FE">
        <w:rPr>
          <w:rFonts w:ascii="Times New Roman" w:hAnsi="Times New Roman" w:cs="Times New Roman"/>
          <w:sz w:val="24"/>
          <w:szCs w:val="24"/>
        </w:rPr>
        <w:t>:</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rsidRPr="005A07FE">
        <w:rPr>
          <w:rFonts w:ascii="Times New Roman" w:hAnsi="Times New Roman" w:cs="Times New Roman"/>
          <w:sz w:val="24"/>
          <w:szCs w:val="24"/>
        </w:rPr>
        <w:t>х(</w:t>
      </w:r>
      <w:proofErr w:type="gramEnd"/>
      <w:r w:rsidRPr="005A07FE">
        <w:rPr>
          <w:rFonts w:ascii="Times New Roman" w:hAnsi="Times New Roman" w:cs="Times New Roman"/>
          <w:sz w:val="24"/>
          <w:szCs w:val="24"/>
        </w:rP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w:t>
      </w:r>
      <w:hyperlink r:id="rId27" w:history="1">
        <w:r w:rsidRPr="005A07FE">
          <w:rPr>
            <w:rFonts w:ascii="Times New Roman" w:hAnsi="Times New Roman" w:cs="Times New Roman"/>
            <w:color w:val="0000FF"/>
            <w:sz w:val="24"/>
            <w:szCs w:val="24"/>
          </w:rPr>
          <w:t>законом</w:t>
        </w:r>
      </w:hyperlink>
      <w:r w:rsidRPr="005A07FE">
        <w:rPr>
          <w:rFonts w:ascii="Times New Roman" w:hAnsi="Times New Roman" w:cs="Times New Roman"/>
          <w:sz w:val="24"/>
          <w:szCs w:val="24"/>
        </w:rPr>
        <w:t xml:space="preserve">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w:t>
      </w:r>
      <w:proofErr w:type="gramStart"/>
      <w:r w:rsidRPr="005A07FE">
        <w:rPr>
          <w:rFonts w:ascii="Times New Roman" w:hAnsi="Times New Roman" w:cs="Times New Roman"/>
          <w:sz w:val="24"/>
          <w:szCs w:val="24"/>
        </w:rPr>
        <w:t>в</w:t>
      </w:r>
      <w:proofErr w:type="gramEnd"/>
      <w:r w:rsidRPr="005A07FE">
        <w:rPr>
          <w:rFonts w:ascii="Times New Roman" w:hAnsi="Times New Roman" w:cs="Times New Roman"/>
          <w:sz w:val="24"/>
          <w:szCs w:val="24"/>
        </w:rPr>
        <w:t xml:space="preserve"> общеобразовательной организации.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2. Учитывая целостность образовательного процесса, взаимосвязь обучения и воспитания, для </w:t>
      </w:r>
      <w:proofErr w:type="gramStart"/>
      <w:r w:rsidRPr="005A07FE">
        <w:rPr>
          <w:rFonts w:ascii="Times New Roman" w:hAnsi="Times New Roman" w:cs="Times New Roman"/>
          <w:sz w:val="24"/>
          <w:szCs w:val="24"/>
        </w:rPr>
        <w:t>обучающихся</w:t>
      </w:r>
      <w:proofErr w:type="gramEnd"/>
      <w:r w:rsidRPr="005A07FE">
        <w:rPr>
          <w:rFonts w:ascii="Times New Roman" w:hAnsi="Times New Roman" w:cs="Times New Roman"/>
          <w:sz w:val="24"/>
          <w:szCs w:val="24"/>
        </w:rP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3. </w:t>
      </w:r>
      <w:hyperlink r:id="rId28" w:history="1">
        <w:r w:rsidRPr="005A07FE">
          <w:rPr>
            <w:rFonts w:ascii="Times New Roman" w:hAnsi="Times New Roman" w:cs="Times New Roman"/>
            <w:color w:val="0000FF"/>
            <w:sz w:val="24"/>
            <w:szCs w:val="24"/>
          </w:rPr>
          <w:t>Статья 35</w:t>
        </w:r>
      </w:hyperlink>
      <w:r w:rsidRPr="005A07FE">
        <w:rPr>
          <w:rFonts w:ascii="Times New Roman" w:hAnsi="Times New Roman" w:cs="Times New Roman"/>
          <w:sz w:val="24"/>
          <w:szCs w:val="24"/>
        </w:rPr>
        <w:t xml:space="preserve"> Федерального закона гарантирует право обучающихся </w:t>
      </w:r>
      <w:proofErr w:type="gramStart"/>
      <w:r w:rsidRPr="005A07FE">
        <w:rPr>
          <w:rFonts w:ascii="Times New Roman" w:hAnsi="Times New Roman" w:cs="Times New Roman"/>
          <w:sz w:val="24"/>
          <w:szCs w:val="24"/>
        </w:rP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rsidRPr="005A07FE">
        <w:rPr>
          <w:rFonts w:ascii="Times New Roman" w:hAnsi="Times New Roman" w:cs="Times New Roman"/>
          <w:sz w:val="24"/>
          <w:szCs w:val="24"/>
        </w:rPr>
        <w:t xml:space="preserve"> обучения учебниками и учебными пособиями, необходимыми в учебном процессе.</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В этой </w:t>
      </w:r>
      <w:proofErr w:type="gramStart"/>
      <w:r w:rsidRPr="005A07FE">
        <w:rPr>
          <w:rFonts w:ascii="Times New Roman" w:hAnsi="Times New Roman" w:cs="Times New Roman"/>
          <w:sz w:val="24"/>
          <w:szCs w:val="24"/>
        </w:rPr>
        <w:t>связи</w:t>
      </w:r>
      <w:proofErr w:type="gramEnd"/>
      <w:r w:rsidRPr="005A07FE">
        <w:rPr>
          <w:rFonts w:ascii="Times New Roman" w:hAnsi="Times New Roman" w:cs="Times New Roman"/>
          <w:sz w:val="24"/>
          <w:szCs w:val="24"/>
        </w:rPr>
        <w:t xml:space="preserve"> обучающиеся по образовательным программам в форме семейного образования должны быть обеспечены учебниками и учебными пособиями.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Причем обеспечение указанных обучающихся учебниками и учебными </w:t>
      </w:r>
      <w:proofErr w:type="gramStart"/>
      <w:r w:rsidRPr="005A07FE">
        <w:rPr>
          <w:rFonts w:ascii="Times New Roman" w:hAnsi="Times New Roman" w:cs="Times New Roman"/>
          <w:sz w:val="24"/>
          <w:szCs w:val="24"/>
        </w:rPr>
        <w:t>пособиями</w:t>
      </w:r>
      <w:proofErr w:type="gramEnd"/>
      <w:r w:rsidRPr="005A07FE">
        <w:rPr>
          <w:rFonts w:ascii="Times New Roman" w:hAnsi="Times New Roman" w:cs="Times New Roman"/>
          <w:sz w:val="24"/>
          <w:szCs w:val="24"/>
        </w:rP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4. Согласно </w:t>
      </w:r>
      <w:hyperlink r:id="rId29" w:history="1">
        <w:r w:rsidRPr="005A07FE">
          <w:rPr>
            <w:rFonts w:ascii="Times New Roman" w:hAnsi="Times New Roman" w:cs="Times New Roman"/>
            <w:color w:val="0000FF"/>
            <w:sz w:val="24"/>
            <w:szCs w:val="24"/>
          </w:rPr>
          <w:t>статье 9</w:t>
        </w:r>
      </w:hyperlink>
      <w:r w:rsidRPr="005A07FE">
        <w:rPr>
          <w:rFonts w:ascii="Times New Roman" w:hAnsi="Times New Roman" w:cs="Times New Roman"/>
          <w:sz w:val="24"/>
          <w:szCs w:val="24"/>
        </w:rP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w:t>
      </w:r>
      <w:r w:rsidRPr="005A07FE">
        <w:rPr>
          <w:rFonts w:ascii="Times New Roman" w:hAnsi="Times New Roman" w:cs="Times New Roman"/>
          <w:sz w:val="24"/>
          <w:szCs w:val="24"/>
        </w:rPr>
        <w:lastRenderedPageBreak/>
        <w:t>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5. </w:t>
      </w:r>
      <w:proofErr w:type="gramStart"/>
      <w:r w:rsidRPr="005A07FE">
        <w:rPr>
          <w:rFonts w:ascii="Times New Roman" w:hAnsi="Times New Roman" w:cs="Times New Roman"/>
          <w:sz w:val="24"/>
          <w:szCs w:val="24"/>
        </w:rPr>
        <w:t xml:space="preserve">В соответствии с </w:t>
      </w:r>
      <w:hyperlink r:id="rId30" w:history="1">
        <w:r w:rsidRPr="005A07FE">
          <w:rPr>
            <w:rFonts w:ascii="Times New Roman" w:hAnsi="Times New Roman" w:cs="Times New Roman"/>
            <w:color w:val="0000FF"/>
            <w:sz w:val="24"/>
            <w:szCs w:val="24"/>
          </w:rPr>
          <w:t>частью 2 статьи 99</w:t>
        </w:r>
      </w:hyperlink>
      <w:r w:rsidRPr="005A07FE">
        <w:rPr>
          <w:rFonts w:ascii="Times New Roman" w:hAnsi="Times New Roman" w:cs="Times New Roman"/>
          <w:sz w:val="24"/>
          <w:szCs w:val="24"/>
        </w:rP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w:t>
      </w:r>
      <w:hyperlink r:id="rId31" w:history="1">
        <w:r w:rsidRPr="005A07FE">
          <w:rPr>
            <w:rFonts w:ascii="Times New Roman" w:hAnsi="Times New Roman" w:cs="Times New Roman"/>
            <w:color w:val="0000FF"/>
            <w:sz w:val="24"/>
            <w:szCs w:val="24"/>
          </w:rPr>
          <w:t>законом</w:t>
        </w:r>
      </w:hyperlink>
      <w:r w:rsidRPr="005A07FE">
        <w:rPr>
          <w:rFonts w:ascii="Times New Roman" w:hAnsi="Times New Roman" w:cs="Times New Roman"/>
          <w:sz w:val="24"/>
          <w:szCs w:val="24"/>
        </w:rPr>
        <w:t xml:space="preserve"> особенностей организации и осуществления образовательной деятельности (для различных</w:t>
      </w:r>
      <w:proofErr w:type="gramEnd"/>
      <w:r w:rsidRPr="005A07FE">
        <w:rPr>
          <w:rFonts w:ascii="Times New Roman" w:hAnsi="Times New Roman" w:cs="Times New Roman"/>
          <w:sz w:val="24"/>
          <w:szCs w:val="24"/>
        </w:rPr>
        <w:t xml:space="preserve"> категорий обучающихся).</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5A07FE">
        <w:rPr>
          <w:rFonts w:ascii="Times New Roman" w:hAnsi="Times New Roman" w:cs="Times New Roman"/>
          <w:sz w:val="24"/>
          <w:szCs w:val="24"/>
        </w:rPr>
        <w:t>, затраты на оказание психолого-педагогической, медицинской и социальной помощи.</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07FE">
        <w:rPr>
          <w:rFonts w:ascii="Times New Roman" w:hAnsi="Times New Roman" w:cs="Times New Roman"/>
          <w:sz w:val="24"/>
          <w:szCs w:val="24"/>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r:id="rId32" w:history="1">
        <w:r w:rsidRPr="005A07FE">
          <w:rPr>
            <w:rFonts w:ascii="Times New Roman" w:hAnsi="Times New Roman" w:cs="Times New Roman"/>
            <w:color w:val="0000FF"/>
            <w:sz w:val="24"/>
            <w:szCs w:val="24"/>
          </w:rPr>
          <w:t>статья 5</w:t>
        </w:r>
      </w:hyperlink>
      <w:r w:rsidRPr="005A07FE">
        <w:rPr>
          <w:rFonts w:ascii="Times New Roman" w:hAnsi="Times New Roman" w:cs="Times New Roman"/>
          <w:sz w:val="24"/>
          <w:szCs w:val="24"/>
        </w:rPr>
        <w:t xml:space="preserve"> Федерального закона).</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rsidRPr="005A07FE">
        <w:rPr>
          <w:rFonts w:ascii="Times New Roman" w:hAnsi="Times New Roman" w:cs="Times New Roman"/>
          <w:sz w:val="24"/>
          <w:szCs w:val="24"/>
        </w:rPr>
        <w:t xml:space="preserve">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w:t>
      </w:r>
      <w:hyperlink r:id="rId33" w:history="1">
        <w:r w:rsidRPr="005A07FE">
          <w:rPr>
            <w:rFonts w:ascii="Times New Roman" w:hAnsi="Times New Roman" w:cs="Times New Roman"/>
            <w:color w:val="0000FF"/>
            <w:sz w:val="24"/>
            <w:szCs w:val="24"/>
          </w:rPr>
          <w:t>закон</w:t>
        </w:r>
      </w:hyperlink>
      <w:r w:rsidRPr="005A07FE">
        <w:rPr>
          <w:rFonts w:ascii="Times New Roman" w:hAnsi="Times New Roman" w:cs="Times New Roman"/>
          <w:sz w:val="24"/>
          <w:szCs w:val="24"/>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roofErr w:type="gramEnd"/>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w:t>
      </w:r>
    </w:p>
    <w:p w:rsidR="005A07FE" w:rsidRPr="005A07FE" w:rsidRDefault="005A0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07FE">
        <w:rPr>
          <w:rFonts w:ascii="Times New Roman" w:hAnsi="Times New Roman" w:cs="Times New Roman"/>
          <w:sz w:val="24"/>
          <w:szCs w:val="24"/>
        </w:rPr>
        <w:t>&lt;1</w:t>
      </w:r>
      <w:proofErr w:type="gramStart"/>
      <w:r w:rsidRPr="005A07FE">
        <w:rPr>
          <w:rFonts w:ascii="Times New Roman" w:hAnsi="Times New Roman" w:cs="Times New Roman"/>
          <w:sz w:val="24"/>
          <w:szCs w:val="24"/>
        </w:rPr>
        <w:t>&gt; В</w:t>
      </w:r>
      <w:proofErr w:type="gramEnd"/>
      <w:r w:rsidRPr="005A07FE">
        <w:rPr>
          <w:rFonts w:ascii="Times New Roman" w:hAnsi="Times New Roman" w:cs="Times New Roman"/>
          <w:sz w:val="24"/>
          <w:szCs w:val="24"/>
        </w:rPr>
        <w:t xml:space="preserve"> соответствии со </w:t>
      </w:r>
      <w:hyperlink r:id="rId34" w:history="1">
        <w:r w:rsidRPr="005A07FE">
          <w:rPr>
            <w:rFonts w:ascii="Times New Roman" w:hAnsi="Times New Roman" w:cs="Times New Roman"/>
            <w:color w:val="0000FF"/>
            <w:sz w:val="24"/>
            <w:szCs w:val="24"/>
          </w:rPr>
          <w:t>статьей 26.3.1</w:t>
        </w:r>
      </w:hyperlink>
      <w:r w:rsidRPr="005A07FE">
        <w:rPr>
          <w:rFonts w:ascii="Times New Roman" w:hAnsi="Times New Roman" w:cs="Times New Roman"/>
          <w:sz w:val="24"/>
          <w:szCs w:val="24"/>
        </w:rPr>
        <w:t xml:space="preserve">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07FE" w:rsidRPr="005A07FE" w:rsidRDefault="005A07FE" w:rsidP="005A07FE">
      <w:pPr>
        <w:widowControl w:val="0"/>
        <w:autoSpaceDE w:val="0"/>
        <w:autoSpaceDN w:val="0"/>
        <w:adjustRightInd w:val="0"/>
        <w:spacing w:after="0" w:line="240" w:lineRule="auto"/>
        <w:jc w:val="right"/>
        <w:rPr>
          <w:rFonts w:ascii="Times New Roman" w:hAnsi="Times New Roman" w:cs="Times New Roman"/>
          <w:sz w:val="24"/>
          <w:szCs w:val="24"/>
        </w:rPr>
      </w:pPr>
      <w:r w:rsidRPr="005A07FE">
        <w:rPr>
          <w:rFonts w:ascii="Times New Roman" w:hAnsi="Times New Roman" w:cs="Times New Roman"/>
          <w:sz w:val="24"/>
          <w:szCs w:val="24"/>
        </w:rPr>
        <w:t>Н.В.ТРЕТЬЯК</w:t>
      </w:r>
      <w:bookmarkStart w:id="0" w:name="_GoBack"/>
      <w:bookmarkEnd w:id="0"/>
    </w:p>
    <w:sectPr w:rsidR="005A07FE" w:rsidRPr="005A07FE" w:rsidSect="005A07FE">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FE"/>
    <w:rsid w:val="0000068D"/>
    <w:rsid w:val="005A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B8A0D6320371EB6AA8BE6A31FAD18F949820B1DA0C6B0047628144804tCF" TargetMode="External"/><Relationship Id="rId13" Type="http://schemas.openxmlformats.org/officeDocument/2006/relationships/hyperlink" Target="consultantplus://offline/ref=503B8A0D6320371EB6AA8BE6A31FAD18F949820B1DA0C6B004762814484CFE8FC3B8C5B92FAA345B0FtDF" TargetMode="External"/><Relationship Id="rId18" Type="http://schemas.openxmlformats.org/officeDocument/2006/relationships/hyperlink" Target="consultantplus://offline/ref=503B8A0D6320371EB6AA8BE6A31FAD18F949820B1DA0C6B004762814484CFE8FC3B8C5B92FAA325A0Ft8F" TargetMode="External"/><Relationship Id="rId26" Type="http://schemas.openxmlformats.org/officeDocument/2006/relationships/hyperlink" Target="consultantplus://offline/ref=503B8A0D6320371EB6AA8BE6A31FAD18F949820B1DA0C6B004762814484CFE8FC3B8C5B92FAA31540Ft3F" TargetMode="External"/><Relationship Id="rId3" Type="http://schemas.openxmlformats.org/officeDocument/2006/relationships/settings" Target="settings.xml"/><Relationship Id="rId21" Type="http://schemas.openxmlformats.org/officeDocument/2006/relationships/hyperlink" Target="consultantplus://offline/ref=503B8A0D6320371EB6AA8BE6A31FAD18F949820B1DA0C6B004762814484CFE8FC3B8C5B92FAA33540Ft2F" TargetMode="External"/><Relationship Id="rId34" Type="http://schemas.openxmlformats.org/officeDocument/2006/relationships/hyperlink" Target="consultantplus://offline/ref=503B8A0D6320371EB6AA8BE6A31FAD18F9488F0D18A1C6B004762814484CFE8FC3B8C5B92FAA305A0FtFF" TargetMode="External"/><Relationship Id="rId7" Type="http://schemas.openxmlformats.org/officeDocument/2006/relationships/hyperlink" Target="consultantplus://offline/ref=503B8A0D6320371EB6AA8BE6A31FAD18F949820C1FA1C6B004762814484CFE8FC3B8C5B92FAA34540Ft3F" TargetMode="External"/><Relationship Id="rId12" Type="http://schemas.openxmlformats.org/officeDocument/2006/relationships/hyperlink" Target="consultantplus://offline/ref=503B8A0D6320371EB6AA8BE6A31FAD18FA458C0913F591B255232611401CB69F8DFDC8B82EAC03t3F" TargetMode="External"/><Relationship Id="rId17" Type="http://schemas.openxmlformats.org/officeDocument/2006/relationships/hyperlink" Target="consultantplus://offline/ref=503B8A0D6320371EB6AA8BE6A31FAD18F949820B1DA0C6B004762814484CFE8FC3B8C5B92FAA335D0FtFF" TargetMode="External"/><Relationship Id="rId25" Type="http://schemas.openxmlformats.org/officeDocument/2006/relationships/hyperlink" Target="consultantplus://offline/ref=503B8A0D6320371EB6AA8BE6A31FAD18F94E880918A0C6B004762814484CFE8FC3B8C5B92FAA365D0FtAF" TargetMode="External"/><Relationship Id="rId33" Type="http://schemas.openxmlformats.org/officeDocument/2006/relationships/hyperlink" Target="consultantplus://offline/ref=503B8A0D6320371EB6AA8BE6A31FAD18F9488F0D18A1C6B0047628144804tCF" TargetMode="External"/><Relationship Id="rId2" Type="http://schemas.microsoft.com/office/2007/relationships/stylesWithEffects" Target="stylesWithEffects.xml"/><Relationship Id="rId16" Type="http://schemas.openxmlformats.org/officeDocument/2006/relationships/hyperlink" Target="consultantplus://offline/ref=503B8A0D6320371EB6AA8BE6A31FAD18F949820B1DA0C6B004762814484CFE8FC3B8C5B92FAA3E5B0Ft8F" TargetMode="External"/><Relationship Id="rId20" Type="http://schemas.openxmlformats.org/officeDocument/2006/relationships/hyperlink" Target="consultantplus://offline/ref=503B8A0D6320371EB6AA8BE6A31FAD18F949820B1DA0C6B004762814484CFE8FC3B8C5B92FAA325B0FtCF" TargetMode="External"/><Relationship Id="rId29" Type="http://schemas.openxmlformats.org/officeDocument/2006/relationships/hyperlink" Target="consultantplus://offline/ref=503B8A0D6320371EB6AA8BE6A31FAD18F949820B1DA0C6B004762814484CFE8FC3B8C5B92FAA375A0Ft8F" TargetMode="External"/><Relationship Id="rId1" Type="http://schemas.openxmlformats.org/officeDocument/2006/relationships/styles" Target="styles.xml"/><Relationship Id="rId6" Type="http://schemas.openxmlformats.org/officeDocument/2006/relationships/hyperlink" Target="consultantplus://offline/ref=503B8A0D6320371EB6AA8BE6A31FAD18FA458C0913F591B255232611401CB69F8DFDC8B82EAC03tFF" TargetMode="External"/><Relationship Id="rId11" Type="http://schemas.openxmlformats.org/officeDocument/2006/relationships/hyperlink" Target="consultantplus://offline/ref=503B8A0D6320371EB6AA8BE6A31FAD18F949820B1DA0C6B004762814484CFE8FC3B8C5B92FAA3E5B0FtBF" TargetMode="External"/><Relationship Id="rId24" Type="http://schemas.openxmlformats.org/officeDocument/2006/relationships/hyperlink" Target="consultantplus://offline/ref=503B8A0D6320371EB6AA8BE6A31FAD18F949820B1DA0C6B004762814484CFE8FC3B8C5B92FAA31550FtFF" TargetMode="External"/><Relationship Id="rId32" Type="http://schemas.openxmlformats.org/officeDocument/2006/relationships/hyperlink" Target="consultantplus://offline/ref=503B8A0D6320371EB6AA8BE6A31FAD18F949820B1DA0C6B004762814484CFE8FC3B8C5B92FAA365B0Ft3F" TargetMode="External"/><Relationship Id="rId5" Type="http://schemas.openxmlformats.org/officeDocument/2006/relationships/hyperlink" Target="consultantplus://offline/ref=503B8A0D6320371EB6AA8BE6A31FAD18F949820B1DA0C6B0047628144804tCF" TargetMode="External"/><Relationship Id="rId15" Type="http://schemas.openxmlformats.org/officeDocument/2006/relationships/hyperlink" Target="consultantplus://offline/ref=503B8A0D6320371EB6AA8BE6A31FAD18F949820B1DA0C6B0047628144804tCF" TargetMode="External"/><Relationship Id="rId23" Type="http://schemas.openxmlformats.org/officeDocument/2006/relationships/hyperlink" Target="consultantplus://offline/ref=503B8A0D6320371EB6AA8BE6A31FAD18F949820B1DA0C6B004762814484CFE8FC3B8C5B92FAA355B0Ft2F" TargetMode="External"/><Relationship Id="rId28" Type="http://schemas.openxmlformats.org/officeDocument/2006/relationships/hyperlink" Target="consultantplus://offline/ref=503B8A0D6320371EB6AA8BE6A31FAD18F949820B1DA0C6B004762814484CFE8FC3B8C5B92FAA335E0Ft8F" TargetMode="External"/><Relationship Id="rId36" Type="http://schemas.openxmlformats.org/officeDocument/2006/relationships/theme" Target="theme/theme1.xml"/><Relationship Id="rId10" Type="http://schemas.openxmlformats.org/officeDocument/2006/relationships/hyperlink" Target="consultantplus://offline/ref=503B8A0D6320371EB6AA8BE6A31FAD18F949820B1DA0C6B004762814484CFE8FC3B8C5B92FAA345B0FtBF" TargetMode="External"/><Relationship Id="rId19" Type="http://schemas.openxmlformats.org/officeDocument/2006/relationships/hyperlink" Target="consultantplus://offline/ref=503B8A0D6320371EB6AA8BE6A31FAD18F949820B1DA0C6B004762814484CFE8FC3B8C5B92FAA325A0Ft9F" TargetMode="External"/><Relationship Id="rId31" Type="http://schemas.openxmlformats.org/officeDocument/2006/relationships/hyperlink" Target="consultantplus://offline/ref=503B8A0D6320371EB6AA8BE6A31FAD18F949820B1DA0C6B0047628144804tCF" TargetMode="External"/><Relationship Id="rId4" Type="http://schemas.openxmlformats.org/officeDocument/2006/relationships/webSettings" Target="webSettings.xml"/><Relationship Id="rId9" Type="http://schemas.openxmlformats.org/officeDocument/2006/relationships/hyperlink" Target="consultantplus://offline/ref=503B8A0D6320371EB6AA8BE6A31FAD18F949820B1DA0C6B004762814484CFE8FC3B8C5B92FAA3E5A0Ft3F" TargetMode="External"/><Relationship Id="rId14" Type="http://schemas.openxmlformats.org/officeDocument/2006/relationships/hyperlink" Target="consultantplus://offline/ref=503B8A0D6320371EB6AA8BE6A31FAD18F949820B1DA0C6B004762814484CFE8FC3B8C5B92FAA305E0Ft8F" TargetMode="External"/><Relationship Id="rId22" Type="http://schemas.openxmlformats.org/officeDocument/2006/relationships/hyperlink" Target="consultantplus://offline/ref=503B8A0D6320371EB6AA8BE6A31FAD18F949820B1DA0C6B004762814484CFE8FC3B8C5B92FAA315F0FtDF" TargetMode="External"/><Relationship Id="rId27" Type="http://schemas.openxmlformats.org/officeDocument/2006/relationships/hyperlink" Target="consultantplus://offline/ref=503B8A0D6320371EB6AA8BE6A31FAD18F949820B1DA0C6B0047628144804tCF" TargetMode="External"/><Relationship Id="rId30" Type="http://schemas.openxmlformats.org/officeDocument/2006/relationships/hyperlink" Target="consultantplus://offline/ref=503B8A0D6320371EB6AA8BE6A31FAD18F949820B1DA0C6B004762814484CFE8FC3B8C5B92FAB35580Ft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Долгополова Светлана Михайловна</dc:creator>
  <cp:keywords/>
  <dc:description/>
  <cp:lastModifiedBy>Долгополова Светлана Михайловна</cp:lastModifiedBy>
  <cp:revision>1</cp:revision>
  <dcterms:created xsi:type="dcterms:W3CDTF">2013-11-28T05:45:00Z</dcterms:created>
  <dcterms:modified xsi:type="dcterms:W3CDTF">2013-11-28T05:49:00Z</dcterms:modified>
</cp:coreProperties>
</file>