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875251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N 30067</w:t>
      </w:r>
    </w:p>
    <w:p w:rsidR="00875251" w:rsidRPr="00875251" w:rsidRDefault="008752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от 30 августа 2013 г. N 1015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ДЕЯТЕЛЬНОСТИ ПО ОСНОВНЫМ ОБЩЕОБРАЗОВАТЕЛЬНЫМ ПРОГРАММАМ 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 НАЧАЛЬНОГО ОБЩЕГО, ОСНОВНОГО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ОБЩЕГО И СРЕДНЕГО ОБЩЕГО ОБРАЗОВАНИЯ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3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Н.В.ТРЕТЬЯК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875251">
        <w:rPr>
          <w:rFonts w:ascii="Times New Roman" w:hAnsi="Times New Roman" w:cs="Times New Roman"/>
          <w:sz w:val="24"/>
          <w:szCs w:val="24"/>
        </w:rPr>
        <w:t>Приложение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Утвержден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от 30 августа 2013 г. N 1015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87525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ПО ОСНОВНЫМ ОБЩЕОБРАЗОВАТЕЛЬНЫМ ПРОГРАММАМ 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 НАЧАЛЬНОГО ОБЩЕГО,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51"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9"/>
      <w:bookmarkEnd w:id="3"/>
      <w:r w:rsidRPr="0087525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 w:rsidP="00875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44"/>
      <w:bookmarkEnd w:id="4"/>
      <w:r w:rsidRPr="00875251">
        <w:rPr>
          <w:rFonts w:ascii="Times New Roman" w:hAnsi="Times New Roman" w:cs="Times New Roman"/>
          <w:b/>
          <w:sz w:val="24"/>
          <w:szCs w:val="24"/>
        </w:rPr>
        <w:t>II. Организация и осуществление образовательной деятельности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17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1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17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17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6. Сроки получения начального общего, основного общего и среднего общего образования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устанавливаются федеральными государственными образовательными стандартами общего образования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11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12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13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реализуемой с использованием сетевой формы реализации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13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14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14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созданы условия для проживания учащихся в интернате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66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 xml:space="preserve">&lt;1&gt; Пункт 10.1 Санитарно-эпидемиологических требований к условиям и организации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2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58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60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4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12 статьи 60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Default="00875251" w:rsidP="00875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Par136"/>
      <w:bookmarkEnd w:id="5"/>
      <w:r w:rsidRPr="00875251">
        <w:rPr>
          <w:rFonts w:ascii="Times New Roman" w:hAnsi="Times New Roman" w:cs="Times New Roman"/>
          <w:b/>
          <w:sz w:val="24"/>
          <w:szCs w:val="24"/>
        </w:rPr>
        <w:t xml:space="preserve">III. Особенности организации образовательной деятельности </w:t>
      </w:r>
    </w:p>
    <w:p w:rsidR="00875251" w:rsidRPr="00875251" w:rsidRDefault="00875251" w:rsidP="00875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5251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5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79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зрению: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875251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251">
        <w:rPr>
          <w:rFonts w:ascii="Times New Roman" w:hAnsi="Times New Roman" w:cs="Times New Roman"/>
          <w:sz w:val="24"/>
          <w:szCs w:val="24"/>
        </w:rPr>
        <w:t>тифлосурдоперевода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>);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24. Для получения без дискриминации качественного образования лицами с ограниченными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создаются: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6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Пункт 1 части 5 статьи 5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1 отделение - для учащихся с легким недоразвитием речи, обусловленным нарушением слуха;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 отделение - для учащихся с глубоким недоразвитием речи, обусловленным нарушением слуха.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875251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 xml:space="preserve"> и косоглазием и нуждающихся в офтальмологическом сопровождении.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Основой обучения слепых учащихся является система Брайля.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87525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>, афазия), а также учащихся, имеющих общее недоразвитие речи, сопровождающееся заиканием;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 отделение - для учащихся с тяжелой формой заикания при нормальном развитии речи.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87525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</w:t>
      </w:r>
      <w:r w:rsidRPr="00875251">
        <w:rPr>
          <w:rFonts w:ascii="Times New Roman" w:hAnsi="Times New Roman" w:cs="Times New Roman"/>
          <w:sz w:val="24"/>
          <w:szCs w:val="24"/>
        </w:rPr>
        <w:lastRenderedPageBreak/>
        <w:t>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51">
        <w:rPr>
          <w:rFonts w:ascii="Times New Roman" w:hAnsi="Times New Roman" w:cs="Times New Roman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proofErr w:type="gramEnd"/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25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75251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41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87525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75251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5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87525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41</w:t>
        </w:r>
      </w:hyperlink>
      <w:r w:rsidRPr="0087525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75251" w:rsidRPr="00875251" w:rsidRDefault="008752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F2B" w:rsidRPr="00875251" w:rsidRDefault="00B52F2B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B52F2B" w:rsidRPr="00875251" w:rsidSect="00875251">
      <w:footerReference w:type="default" r:id="rId29"/>
      <w:pgSz w:w="11906" w:h="16838"/>
      <w:pgMar w:top="709" w:right="707" w:bottom="851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4D" w:rsidRDefault="00E15E4D" w:rsidP="00875251">
      <w:pPr>
        <w:spacing w:after="0" w:line="240" w:lineRule="auto"/>
      </w:pPr>
      <w:r>
        <w:separator/>
      </w:r>
    </w:p>
  </w:endnote>
  <w:endnote w:type="continuationSeparator" w:id="0">
    <w:p w:rsidR="00E15E4D" w:rsidRDefault="00E15E4D" w:rsidP="008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342854"/>
      <w:docPartObj>
        <w:docPartGallery w:val="Page Numbers (Bottom of Page)"/>
        <w:docPartUnique/>
      </w:docPartObj>
    </w:sdtPr>
    <w:sdtContent>
      <w:p w:rsidR="00875251" w:rsidRDefault="008752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5251" w:rsidRDefault="00875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4D" w:rsidRDefault="00E15E4D" w:rsidP="00875251">
      <w:pPr>
        <w:spacing w:after="0" w:line="240" w:lineRule="auto"/>
      </w:pPr>
      <w:r>
        <w:separator/>
      </w:r>
    </w:p>
  </w:footnote>
  <w:footnote w:type="continuationSeparator" w:id="0">
    <w:p w:rsidR="00E15E4D" w:rsidRDefault="00E15E4D" w:rsidP="0087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1"/>
    <w:rsid w:val="00875251"/>
    <w:rsid w:val="00B52F2B"/>
    <w:rsid w:val="00E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251"/>
  </w:style>
  <w:style w:type="paragraph" w:styleId="a5">
    <w:name w:val="footer"/>
    <w:basedOn w:val="a"/>
    <w:link w:val="a6"/>
    <w:uiPriority w:val="99"/>
    <w:unhideWhenUsed/>
    <w:rsid w:val="0087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251"/>
  </w:style>
  <w:style w:type="paragraph" w:styleId="a7">
    <w:name w:val="Balloon Text"/>
    <w:basedOn w:val="a"/>
    <w:link w:val="a8"/>
    <w:uiPriority w:val="99"/>
    <w:semiHidden/>
    <w:unhideWhenUsed/>
    <w:rsid w:val="0087525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5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251"/>
  </w:style>
  <w:style w:type="paragraph" w:styleId="a5">
    <w:name w:val="footer"/>
    <w:basedOn w:val="a"/>
    <w:link w:val="a6"/>
    <w:uiPriority w:val="99"/>
    <w:unhideWhenUsed/>
    <w:rsid w:val="0087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251"/>
  </w:style>
  <w:style w:type="paragraph" w:styleId="a7">
    <w:name w:val="Balloon Text"/>
    <w:basedOn w:val="a"/>
    <w:link w:val="a8"/>
    <w:uiPriority w:val="99"/>
    <w:semiHidden/>
    <w:unhideWhenUsed/>
    <w:rsid w:val="0087525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5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5A1FD9F43BE08F5B14954DCDC0071941710D556BF0AFDCF67FB0819B0C67F8532094948B63BC2pDq7G" TargetMode="External"/><Relationship Id="rId13" Type="http://schemas.openxmlformats.org/officeDocument/2006/relationships/hyperlink" Target="consultantplus://offline/ref=7255A1FD9F43BE08F5B14954DCDC0071941710D556BF0AFDCF67FB0819B0C67F8532094948B631C2pDq1G" TargetMode="External"/><Relationship Id="rId18" Type="http://schemas.openxmlformats.org/officeDocument/2006/relationships/hyperlink" Target="consultantplus://offline/ref=7255A1FD9F43BE08F5B14954DCDC0071941710D556BF0AFDCF67FB0819B0C67F8532094948B631C1pDq6G" TargetMode="External"/><Relationship Id="rId26" Type="http://schemas.openxmlformats.org/officeDocument/2006/relationships/hyperlink" Target="consultantplus://offline/ref=7255A1FD9F43BE08F5B14954DCDC0071941710D556BF0AFDCF67FB0819B0C67F8532094948B633CDpDq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55A1FD9F43BE08F5B14954DCDC0071941710D556BF0AFDCF67FB0819B0C67F8532094948B63BCCpDq4G" TargetMode="External"/><Relationship Id="rId7" Type="http://schemas.openxmlformats.org/officeDocument/2006/relationships/hyperlink" Target="consultantplus://offline/ref=7255A1FD9F43BE08F5B14954DCDC0071941710D556BF0AFDCF67FB0819B0C67F8532094948B631C1pDqEG" TargetMode="External"/><Relationship Id="rId12" Type="http://schemas.openxmlformats.org/officeDocument/2006/relationships/hyperlink" Target="consultantplus://offline/ref=7255A1FD9F43BE08F5B14954DCDC0071941710D556BF0AFDCF67FB0819B0C67F8532094948B631C2pDqEG" TargetMode="External"/><Relationship Id="rId17" Type="http://schemas.openxmlformats.org/officeDocument/2006/relationships/hyperlink" Target="consultantplus://offline/ref=7255A1FD9F43BE08F5B14954DCDC0071941710D556BF0AFDCF67FB0819B0C67F8532094948B631C6pDqEG" TargetMode="External"/><Relationship Id="rId25" Type="http://schemas.openxmlformats.org/officeDocument/2006/relationships/hyperlink" Target="consultantplus://offline/ref=7255A1FD9F43BE08F5B14954DCDC0071941710D556BF0AFDCF67FB0819B0C67F8532094948B733C6pD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55A1FD9F43BE08F5B14954DCDC0071941710D556BF0AFDCF67FB0819B0C67F8532094948B631C6pDqFG" TargetMode="External"/><Relationship Id="rId20" Type="http://schemas.openxmlformats.org/officeDocument/2006/relationships/hyperlink" Target="consultantplus://offline/ref=7255A1FD9F43BE08F5B14954DCDC0071941710D556BF0AFDCF67FB0819B0C67F8532094948B631C0pDq2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5A1FD9F43BE08F5B14954DCDC0071941710D556BF0AFDCF67FB0819pBq0G" TargetMode="External"/><Relationship Id="rId24" Type="http://schemas.openxmlformats.org/officeDocument/2006/relationships/hyperlink" Target="consultantplus://offline/ref=7255A1FD9F43BE08F5B14954DCDC0071941710D556BF0AFDCF67FB0819B0C67F8532094948B63BC1pDq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55A1FD9F43BE08F5B14954DCDC0071941710D556BF0AFDCF67FB0819B0C67F8532094948B631C7pDqEG" TargetMode="External"/><Relationship Id="rId23" Type="http://schemas.openxmlformats.org/officeDocument/2006/relationships/hyperlink" Target="consultantplus://offline/ref=7255A1FD9F43BE08F5B14954DCDC0071941710D556BF0AFDCF67FB0819B0C67F8532094948B63BC7pDqFG" TargetMode="External"/><Relationship Id="rId28" Type="http://schemas.openxmlformats.org/officeDocument/2006/relationships/hyperlink" Target="consultantplus://offline/ref=7255A1FD9F43BE08F5B14954DCDC0071941710D556BF0AFDCF67FB0819B0C67F8532094948B636CDpDq1G" TargetMode="External"/><Relationship Id="rId10" Type="http://schemas.openxmlformats.org/officeDocument/2006/relationships/hyperlink" Target="consultantplus://offline/ref=7255A1FD9F43BE08F5B14954DCDC0071941710D556BF0AFDCF67FB0819B0C67F8532094948B631C2pDq0G" TargetMode="External"/><Relationship Id="rId19" Type="http://schemas.openxmlformats.org/officeDocument/2006/relationships/hyperlink" Target="consultantplus://offline/ref=7255A1FD9F43BE08F5B14954DCDC0071941710D556BF0AFDCF67FB0819B0C67F8532094948B631C0pDq4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5A1FD9F43BE08F5B14954DCDC0071941710D556BF0AFDCF67FB0819B0C67F8532094948B63BC2pDq4G" TargetMode="External"/><Relationship Id="rId14" Type="http://schemas.openxmlformats.org/officeDocument/2006/relationships/hyperlink" Target="consultantplus://offline/ref=7255A1FD9F43BE08F5B14954DCDC0071941710D556BF0AFDCF67FB0819B0C67F8532094948B631C5pDq1G" TargetMode="External"/><Relationship Id="rId22" Type="http://schemas.openxmlformats.org/officeDocument/2006/relationships/hyperlink" Target="consultantplus://offline/ref=7255A1FD9F43BE08F5B14954DCDC0071941710D556BF0AFDCF67FB0819B0C67F8532094948B634CDpDq0G" TargetMode="External"/><Relationship Id="rId27" Type="http://schemas.openxmlformats.org/officeDocument/2006/relationships/hyperlink" Target="consultantplus://offline/ref=7255A1FD9F43BE08F5B14954DCDC0071941710D556BF0AFDCF67FB0819B0C67F8532094948B636CDpDq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1</cp:revision>
  <cp:lastPrinted>2013-10-12T06:46:00Z</cp:lastPrinted>
  <dcterms:created xsi:type="dcterms:W3CDTF">2013-10-12T06:42:00Z</dcterms:created>
  <dcterms:modified xsi:type="dcterms:W3CDTF">2013-10-12T06:48:00Z</dcterms:modified>
</cp:coreProperties>
</file>